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9E4A2" w14:textId="53968682" w:rsidR="00CD2D8A" w:rsidRDefault="00CD2D8A" w:rsidP="004969BC">
      <w:pPr>
        <w:jc w:val="center"/>
        <w:rPr>
          <w:b/>
          <w:bCs/>
          <w:sz w:val="24"/>
          <w:szCs w:val="24"/>
        </w:rPr>
      </w:pPr>
    </w:p>
    <w:p w14:paraId="50B31A84" w14:textId="77777777" w:rsidR="00A142C7" w:rsidRDefault="00A142C7" w:rsidP="004969BC">
      <w:pPr>
        <w:jc w:val="center"/>
        <w:rPr>
          <w:b/>
          <w:bCs/>
          <w:sz w:val="24"/>
          <w:szCs w:val="24"/>
        </w:rPr>
      </w:pPr>
    </w:p>
    <w:p w14:paraId="0E8C1C03" w14:textId="7C3C0334" w:rsidR="00637C6F" w:rsidRDefault="00CE788F" w:rsidP="00CE788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PRIJEDLOG IZMIJENJENOG DIOBNOG POPISA</w:t>
      </w:r>
    </w:p>
    <w:p w14:paraId="67847DB5" w14:textId="2C0ECA4F" w:rsidR="00637C6F" w:rsidRDefault="00637C6F" w:rsidP="004969B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 </w:t>
      </w:r>
      <w:r w:rsidR="00790E29">
        <w:rPr>
          <w:b/>
          <w:bCs/>
          <w:sz w:val="24"/>
          <w:szCs w:val="24"/>
        </w:rPr>
        <w:t>treću</w:t>
      </w:r>
      <w:r>
        <w:rPr>
          <w:b/>
          <w:bCs/>
          <w:sz w:val="24"/>
          <w:szCs w:val="24"/>
        </w:rPr>
        <w:t xml:space="preserve"> (</w:t>
      </w:r>
      <w:r w:rsidR="00790E29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.) djelomičnu diobu </w:t>
      </w:r>
    </w:p>
    <w:p w14:paraId="4E740892" w14:textId="020D2C5F" w:rsidR="00790E29" w:rsidRDefault="00790E29" w:rsidP="004969BC">
      <w:pPr>
        <w:jc w:val="center"/>
        <w:rPr>
          <w:b/>
          <w:bCs/>
          <w:sz w:val="24"/>
          <w:szCs w:val="24"/>
        </w:rPr>
      </w:pPr>
    </w:p>
    <w:p w14:paraId="4E6BFA00" w14:textId="77777777" w:rsidR="00A142C7" w:rsidRDefault="00A142C7" w:rsidP="004969BC">
      <w:pPr>
        <w:jc w:val="center"/>
        <w:rPr>
          <w:b/>
          <w:bCs/>
          <w:sz w:val="24"/>
          <w:szCs w:val="24"/>
        </w:rPr>
      </w:pPr>
    </w:p>
    <w:p w14:paraId="5D07F9C4" w14:textId="5A88668B" w:rsidR="00790E29" w:rsidRPr="00BE63A3" w:rsidRDefault="00BE63A3" w:rsidP="00790E29">
      <w:pPr>
        <w:jc w:val="left"/>
        <w:rPr>
          <w:b/>
          <w:bCs/>
        </w:rPr>
      </w:pPr>
      <w:r w:rsidRPr="00BE63A3">
        <w:rPr>
          <w:b/>
          <w:bCs/>
        </w:rPr>
        <w:t xml:space="preserve">I. </w:t>
      </w:r>
      <w:r w:rsidR="00790E29" w:rsidRPr="00BE63A3">
        <w:rPr>
          <w:b/>
          <w:bCs/>
        </w:rPr>
        <w:t xml:space="preserve">Izjednačavanje </w:t>
      </w:r>
      <w:proofErr w:type="spellStart"/>
      <w:r w:rsidR="00790E29" w:rsidRPr="00BE63A3">
        <w:rPr>
          <w:b/>
          <w:bCs/>
        </w:rPr>
        <w:t>razlučnih</w:t>
      </w:r>
      <w:proofErr w:type="spellEnd"/>
      <w:r w:rsidR="00790E29" w:rsidRPr="00BE63A3">
        <w:rPr>
          <w:b/>
          <w:bCs/>
        </w:rPr>
        <w:t xml:space="preserve"> vjerovnika </w:t>
      </w:r>
      <w:r w:rsidR="00113B3B">
        <w:rPr>
          <w:b/>
          <w:bCs/>
        </w:rPr>
        <w:t xml:space="preserve">kojima je dužnik  i osobno odgovoran </w:t>
      </w:r>
      <w:r w:rsidR="00790E29" w:rsidRPr="00BE63A3">
        <w:rPr>
          <w:b/>
          <w:bCs/>
        </w:rPr>
        <w:t>prije provođenja 3. djelomične diobe suk</w:t>
      </w:r>
      <w:r w:rsidR="00B74B74" w:rsidRPr="00BE63A3">
        <w:rPr>
          <w:b/>
          <w:bCs/>
        </w:rPr>
        <w:t>ladno</w:t>
      </w:r>
      <w:r w:rsidR="00790E29" w:rsidRPr="00BE63A3">
        <w:rPr>
          <w:b/>
          <w:bCs/>
        </w:rPr>
        <w:t xml:space="preserve"> čl. 278. SZ</w:t>
      </w:r>
    </w:p>
    <w:p w14:paraId="0088E98D" w14:textId="4E70FEA0" w:rsidR="00B74B74" w:rsidRPr="00626C96" w:rsidRDefault="00B74B74" w:rsidP="00626C96">
      <w:pPr>
        <w:rPr>
          <w:sz w:val="20"/>
          <w:szCs w:val="20"/>
        </w:rPr>
      </w:pPr>
      <w:r w:rsidRPr="00626C96">
        <w:rPr>
          <w:sz w:val="20"/>
          <w:szCs w:val="20"/>
        </w:rPr>
        <w:t xml:space="preserve">Prije provođenja 3. djelomične diobe za slijedeće vjerovnike izdvaja </w:t>
      </w:r>
      <w:r w:rsidR="00BE63A3" w:rsidRPr="00626C96">
        <w:rPr>
          <w:sz w:val="20"/>
          <w:szCs w:val="20"/>
        </w:rPr>
        <w:t xml:space="preserve">se i rezervira iznos od 2.642.991,03 kn radi izjednačavanja sa ostalim vjerovnicima u </w:t>
      </w:r>
      <w:r w:rsidR="00113B3B">
        <w:rPr>
          <w:sz w:val="20"/>
          <w:szCs w:val="20"/>
        </w:rPr>
        <w:t xml:space="preserve">prethodnoj </w:t>
      </w:r>
      <w:r w:rsidR="00BE63A3" w:rsidRPr="00626C96">
        <w:rPr>
          <w:sz w:val="20"/>
          <w:szCs w:val="20"/>
        </w:rPr>
        <w:t>2. djelomičnoj diobi: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7"/>
        <w:gridCol w:w="1668"/>
        <w:gridCol w:w="1368"/>
        <w:gridCol w:w="1357"/>
        <w:gridCol w:w="1187"/>
        <w:gridCol w:w="1368"/>
        <w:gridCol w:w="1487"/>
      </w:tblGrid>
      <w:tr w:rsidR="00B74B74" w:rsidRPr="00B74B74" w14:paraId="638E6C00" w14:textId="77777777" w:rsidTr="00A142C7">
        <w:trPr>
          <w:trHeight w:val="17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273AFF" w14:textId="77777777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0F34D6" w14:textId="77777777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Razlučni</w:t>
            </w:r>
            <w:proofErr w:type="spellEnd"/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vjerovnik kojem je dužnik osobno odgovoran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6AB44F" w14:textId="77777777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utvrđene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9407E0" w14:textId="120C9D30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Iznos za koji prema obavijesti </w:t>
            </w:r>
            <w:proofErr w:type="spellStart"/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vjerovnika isti neće biti odvojeno namiren </w:t>
            </w:r>
            <w:r w:rsidR="00BE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–</w:t>
            </w: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2. dioba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FEF9A9" w14:textId="5481539B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Rezervirani iznos u </w:t>
            </w: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2. </w:t>
            </w:r>
            <w:proofErr w:type="spellStart"/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dj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.diobi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BCA7B5" w14:textId="02B34B76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Iznos za koji prema obavijesti </w:t>
            </w:r>
            <w:proofErr w:type="spellStart"/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vjerovnika isti neće biti odvojeno namiren </w:t>
            </w:r>
            <w:r w:rsidR="00BE6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–</w:t>
            </w: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3. dioba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7A8007" w14:textId="0FBFD721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Izjednačavanje s ostalim vjerovnicima prema čl. 278. (postotak namirenja 6,726796% u 2. diobi) </w:t>
            </w:r>
          </w:p>
        </w:tc>
      </w:tr>
      <w:tr w:rsidR="00B74B74" w:rsidRPr="00B74B74" w14:paraId="50DDCB60" w14:textId="77777777" w:rsidTr="00A142C7">
        <w:trPr>
          <w:trHeight w:val="13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2592" w14:textId="77777777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4F9F" w14:textId="77777777" w:rsidR="00B74B74" w:rsidRPr="00B74B74" w:rsidRDefault="00B74B74" w:rsidP="00B74B74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HRVATSKA BANKA ZA OBNOVU I RAZVITAK (HBOR), Zagreb, Strossmayerov trg 9, OIB 26702280390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4AB8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63.739.563,01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6B61" w14:textId="77777777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nije dostavljen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4FDD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B324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39.146.093,18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5B4E76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2.633.277,83</w:t>
            </w:r>
          </w:p>
        </w:tc>
      </w:tr>
      <w:tr w:rsidR="00B74B74" w:rsidRPr="00B74B74" w14:paraId="4B16449E" w14:textId="77777777" w:rsidTr="00A142C7">
        <w:trPr>
          <w:trHeight w:val="1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F8CA" w14:textId="77777777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5233" w14:textId="0B52C524" w:rsidR="00B74B74" w:rsidRPr="00B74B74" w:rsidRDefault="00B74B74" w:rsidP="00B74B74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Wiener osiguranje </w:t>
            </w:r>
            <w:proofErr w:type="spellStart"/>
            <w:r w:rsidRPr="00B74B7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Vienna</w:t>
            </w:r>
            <w:proofErr w:type="spellEnd"/>
            <w:r w:rsidRPr="00B74B7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Insurance Group d.d. Zagreb, Slovenska ulica 24, OIB 52848403362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28D2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779.317,79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E644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634.912,24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A0CA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42.709,25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0FF1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779.307,79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D770FD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9.713,20</w:t>
            </w:r>
          </w:p>
        </w:tc>
      </w:tr>
      <w:tr w:rsidR="00B74B74" w:rsidRPr="00B74B74" w14:paraId="3A52F16A" w14:textId="77777777" w:rsidTr="00A142C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34FC5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80167" w14:textId="138E4628" w:rsidR="00B74B74" w:rsidRPr="00B74B74" w:rsidRDefault="00B74B74" w:rsidP="00B74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6ED0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64.518.880,80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E35A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634.912,24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B99A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42.709,25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34D7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FC0B87" w14:textId="77777777" w:rsidR="00B74B74" w:rsidRPr="00B74B74" w:rsidRDefault="00B74B74" w:rsidP="00B74B7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74B7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2.642.991,03</w:t>
            </w:r>
          </w:p>
        </w:tc>
      </w:tr>
    </w:tbl>
    <w:p w14:paraId="1662F082" w14:textId="35FD2405" w:rsidR="00790E29" w:rsidRDefault="00790E29" w:rsidP="00790E29">
      <w:pPr>
        <w:jc w:val="left"/>
        <w:rPr>
          <w:b/>
          <w:bCs/>
        </w:rPr>
      </w:pPr>
    </w:p>
    <w:p w14:paraId="4B5BAF14" w14:textId="17587540" w:rsidR="00BE63A3" w:rsidRDefault="00BE63A3" w:rsidP="00790E29">
      <w:pPr>
        <w:jc w:val="left"/>
        <w:rPr>
          <w:b/>
          <w:bCs/>
        </w:rPr>
      </w:pPr>
    </w:p>
    <w:p w14:paraId="310F0B9B" w14:textId="59AB7D8D" w:rsidR="00EC7635" w:rsidRPr="00626C96" w:rsidRDefault="00BE63A3" w:rsidP="00BE63A3">
      <w:pPr>
        <w:jc w:val="left"/>
      </w:pPr>
      <w:r w:rsidRPr="00626C96">
        <w:rPr>
          <w:b/>
          <w:bCs/>
        </w:rPr>
        <w:t>II. Diobni popis treće (3.) djelomične diobe</w:t>
      </w:r>
    </w:p>
    <w:p w14:paraId="3C75921B" w14:textId="79A2157B" w:rsidR="00637C6F" w:rsidRPr="00626C96" w:rsidRDefault="00637C6F" w:rsidP="00AF68D5">
      <w:pPr>
        <w:rPr>
          <w:b/>
          <w:bCs/>
          <w:sz w:val="20"/>
          <w:szCs w:val="20"/>
        </w:rPr>
      </w:pPr>
      <w:r w:rsidRPr="00626C96">
        <w:rPr>
          <w:sz w:val="20"/>
          <w:szCs w:val="20"/>
        </w:rPr>
        <w:t xml:space="preserve">1. </w:t>
      </w:r>
      <w:r w:rsidR="003874BA" w:rsidRPr="00626C96">
        <w:rPr>
          <w:sz w:val="20"/>
          <w:szCs w:val="20"/>
        </w:rPr>
        <w:t>V</w:t>
      </w:r>
      <w:r w:rsidRPr="00626C96">
        <w:rPr>
          <w:sz w:val="20"/>
          <w:szCs w:val="20"/>
        </w:rPr>
        <w:t xml:space="preserve">jerovnicima II. višeg isplatnog reda će se pri ovoj </w:t>
      </w:r>
      <w:r w:rsidR="00BE63A3" w:rsidRPr="00626C96">
        <w:rPr>
          <w:sz w:val="20"/>
          <w:szCs w:val="20"/>
        </w:rPr>
        <w:t>trećoj</w:t>
      </w:r>
      <w:r w:rsidRPr="00626C96">
        <w:rPr>
          <w:sz w:val="20"/>
          <w:szCs w:val="20"/>
        </w:rPr>
        <w:t xml:space="preserve"> (</w:t>
      </w:r>
      <w:r w:rsidR="00BE63A3" w:rsidRPr="00626C96">
        <w:rPr>
          <w:sz w:val="20"/>
          <w:szCs w:val="20"/>
        </w:rPr>
        <w:t>3</w:t>
      </w:r>
      <w:r w:rsidRPr="00626C96">
        <w:rPr>
          <w:sz w:val="20"/>
          <w:szCs w:val="20"/>
        </w:rPr>
        <w:t xml:space="preserve">.) djelomičnoj diobi iz stečajne mase rasporediti iznos od </w:t>
      </w:r>
      <w:r w:rsidR="00786B93" w:rsidRPr="00626C96">
        <w:rPr>
          <w:b/>
          <w:bCs/>
          <w:sz w:val="20"/>
          <w:szCs w:val="20"/>
        </w:rPr>
        <w:t>1.857.008,97</w:t>
      </w:r>
      <w:r w:rsidRPr="00626C96">
        <w:rPr>
          <w:b/>
          <w:bCs/>
          <w:sz w:val="20"/>
          <w:szCs w:val="20"/>
        </w:rPr>
        <w:t xml:space="preserve"> kn.</w:t>
      </w:r>
    </w:p>
    <w:p w14:paraId="6DB09E50" w14:textId="1A4995BF" w:rsidR="00CE788F" w:rsidRPr="00626C96" w:rsidRDefault="00637C6F" w:rsidP="00DC4EC6">
      <w:pPr>
        <w:rPr>
          <w:b/>
          <w:bCs/>
          <w:sz w:val="20"/>
          <w:szCs w:val="20"/>
        </w:rPr>
      </w:pPr>
      <w:r w:rsidRPr="00626C96">
        <w:rPr>
          <w:sz w:val="20"/>
          <w:szCs w:val="20"/>
        </w:rPr>
        <w:t xml:space="preserve">2. </w:t>
      </w:r>
      <w:r w:rsidR="00CA03EC" w:rsidRPr="00626C96">
        <w:rPr>
          <w:sz w:val="20"/>
          <w:szCs w:val="20"/>
        </w:rPr>
        <w:t xml:space="preserve">Ukupni </w:t>
      </w:r>
      <w:r w:rsidR="00EF4E63" w:rsidRPr="00626C96">
        <w:rPr>
          <w:sz w:val="20"/>
          <w:szCs w:val="20"/>
        </w:rPr>
        <w:t xml:space="preserve">iznos </w:t>
      </w:r>
      <w:r w:rsidRPr="00626C96">
        <w:rPr>
          <w:sz w:val="20"/>
          <w:szCs w:val="20"/>
        </w:rPr>
        <w:t xml:space="preserve">tražbina </w:t>
      </w:r>
      <w:r w:rsidR="00EF4E63" w:rsidRPr="00626C96">
        <w:rPr>
          <w:sz w:val="20"/>
          <w:szCs w:val="20"/>
        </w:rPr>
        <w:t xml:space="preserve">II. višeg isplatnog </w:t>
      </w:r>
      <w:r w:rsidRPr="00626C96">
        <w:rPr>
          <w:sz w:val="20"/>
          <w:szCs w:val="20"/>
        </w:rPr>
        <w:t xml:space="preserve">koje se uzimaju u obzir pri ovoj diobi je </w:t>
      </w:r>
      <w:r w:rsidR="00786B93" w:rsidRPr="00626C96">
        <w:rPr>
          <w:b/>
          <w:bCs/>
          <w:sz w:val="20"/>
          <w:szCs w:val="20"/>
        </w:rPr>
        <w:t>98.813.834,83</w:t>
      </w:r>
      <w:r w:rsidR="00CE788F" w:rsidRPr="00626C96">
        <w:rPr>
          <w:b/>
          <w:bCs/>
          <w:sz w:val="20"/>
          <w:szCs w:val="20"/>
        </w:rPr>
        <w:t xml:space="preserve"> kn.</w:t>
      </w:r>
    </w:p>
    <w:p w14:paraId="4630AB3E" w14:textId="502B7C41" w:rsidR="00CE788F" w:rsidRPr="00626C96" w:rsidRDefault="00CE788F" w:rsidP="00DC4EC6">
      <w:pPr>
        <w:rPr>
          <w:b/>
          <w:bCs/>
          <w:sz w:val="20"/>
          <w:szCs w:val="20"/>
        </w:rPr>
      </w:pPr>
      <w:r w:rsidRPr="00626C96">
        <w:rPr>
          <w:sz w:val="20"/>
          <w:szCs w:val="20"/>
        </w:rPr>
        <w:t>3. Postotak namirenja tražbina II. višeg isplatnog reda koje su uzimaju pri ovoj diobi iznosi</w:t>
      </w:r>
      <w:r w:rsidRPr="00626C96">
        <w:rPr>
          <w:b/>
          <w:bCs/>
          <w:sz w:val="20"/>
          <w:szCs w:val="20"/>
        </w:rPr>
        <w:t xml:space="preserve"> </w:t>
      </w:r>
      <w:r w:rsidR="00786B93" w:rsidRPr="00626C96">
        <w:rPr>
          <w:b/>
          <w:bCs/>
          <w:sz w:val="20"/>
          <w:szCs w:val="20"/>
        </w:rPr>
        <w:t>1,879301%.</w:t>
      </w:r>
    </w:p>
    <w:p w14:paraId="59E204BE" w14:textId="1F62A267" w:rsidR="00CE788F" w:rsidRDefault="00CE788F" w:rsidP="00DC4EC6">
      <w:pPr>
        <w:rPr>
          <w:sz w:val="20"/>
          <w:szCs w:val="20"/>
        </w:rPr>
      </w:pPr>
      <w:r w:rsidRPr="00626C96">
        <w:rPr>
          <w:sz w:val="20"/>
          <w:szCs w:val="20"/>
        </w:rPr>
        <w:t>4. Tražbine vjerovnika koje se uzimaju u obzir pri diobi i iznos namirenja – rekapitulacija:</w:t>
      </w:r>
    </w:p>
    <w:p w14:paraId="25FD1014" w14:textId="77777777" w:rsidR="00A142C7" w:rsidRPr="00626C96" w:rsidRDefault="00A142C7" w:rsidP="00DC4EC6">
      <w:pPr>
        <w:rPr>
          <w:sz w:val="20"/>
          <w:szCs w:val="20"/>
        </w:rPr>
      </w:pPr>
    </w:p>
    <w:tbl>
      <w:tblPr>
        <w:tblW w:w="8320" w:type="dxa"/>
        <w:tblInd w:w="367" w:type="dxa"/>
        <w:tblLook w:val="04A0" w:firstRow="1" w:lastRow="0" w:firstColumn="1" w:lastColumn="0" w:noHBand="0" w:noVBand="1"/>
      </w:tblPr>
      <w:tblGrid>
        <w:gridCol w:w="4040"/>
        <w:gridCol w:w="2180"/>
        <w:gridCol w:w="2100"/>
      </w:tblGrid>
      <w:tr w:rsidR="00786B93" w:rsidRPr="00786B93" w14:paraId="56E4F5FD" w14:textId="77777777" w:rsidTr="00786B93">
        <w:trPr>
          <w:trHeight w:val="72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8E5E" w14:textId="77777777" w:rsidR="00786B93" w:rsidRPr="00786B93" w:rsidRDefault="00786B93" w:rsidP="00786B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786B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Osnov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5043" w14:textId="77777777" w:rsidR="00786B93" w:rsidRPr="00786B93" w:rsidRDefault="00786B93" w:rsidP="00786B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tražbina koje se uzimaju u obzir kod 3. djelomične diobe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094F" w14:textId="77777777" w:rsidR="00786B93" w:rsidRPr="00786B93" w:rsidRDefault="00786B93" w:rsidP="00786B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Namirenje/rezervacija u 3. </w:t>
            </w:r>
            <w:proofErr w:type="spellStart"/>
            <w:r w:rsidRPr="00786B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dj</w:t>
            </w:r>
            <w:proofErr w:type="spellEnd"/>
            <w:r w:rsidRPr="00786B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diobi</w:t>
            </w:r>
          </w:p>
        </w:tc>
      </w:tr>
      <w:tr w:rsidR="00786B93" w:rsidRPr="00786B93" w14:paraId="3E105694" w14:textId="77777777" w:rsidTr="00786B93">
        <w:trPr>
          <w:trHeight w:val="396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C008" w14:textId="77777777" w:rsidR="00786B93" w:rsidRPr="00786B93" w:rsidRDefault="00786B93" w:rsidP="00786B9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Vjerovnici bez </w:t>
            </w:r>
            <w:proofErr w:type="spellStart"/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prava čije su tražbine utvrđene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B393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50.234.983,28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B883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944.066,35</w:t>
            </w:r>
          </w:p>
        </w:tc>
      </w:tr>
      <w:tr w:rsidR="00786B93" w:rsidRPr="00786B93" w14:paraId="685D0300" w14:textId="77777777" w:rsidTr="00786B93">
        <w:trPr>
          <w:trHeight w:val="544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2F34" w14:textId="77777777" w:rsidR="00786B93" w:rsidRPr="00786B93" w:rsidRDefault="00786B93" w:rsidP="00786B9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Vjerovnici čije su osporene tražbine utvrđene pravomoćnim presudama (osporavanje otklonjeno)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A3A7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2.228.562,66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F544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41.881,39</w:t>
            </w:r>
          </w:p>
        </w:tc>
      </w:tr>
      <w:tr w:rsidR="00786B93" w:rsidRPr="00786B93" w14:paraId="0F2FC01E" w14:textId="77777777" w:rsidTr="00786B93">
        <w:trPr>
          <w:trHeight w:val="684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F3E9" w14:textId="77777777" w:rsidR="00786B93" w:rsidRPr="00786B93" w:rsidRDefault="00786B93" w:rsidP="00786B9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Osporene tražbine za koje su prema saznanjima stečajnog upravitelja pokrenute parnice koje su u tijeku - izvršiti će se rezervacija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147A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9.067.878,95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5634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170.412,68</w:t>
            </w:r>
          </w:p>
        </w:tc>
      </w:tr>
      <w:tr w:rsidR="00786B93" w:rsidRPr="00786B93" w14:paraId="1140F9E5" w14:textId="77777777" w:rsidTr="00786B93">
        <w:trPr>
          <w:trHeight w:val="684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9ED5B" w14:textId="77777777" w:rsidR="00786B93" w:rsidRPr="00786B93" w:rsidRDefault="00786B93" w:rsidP="00786B9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Tražbine stečajnih i </w:t>
            </w:r>
            <w:proofErr w:type="spellStart"/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razlučnih</w:t>
            </w:r>
            <w:proofErr w:type="spellEnd"/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vjerovnika koji su dostavili izjavu o iznosu za koji neće biti odvojeno namireni - izvršiti će se rezervacija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8736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37.282.409,94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0393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700.648,55</w:t>
            </w:r>
          </w:p>
        </w:tc>
      </w:tr>
      <w:tr w:rsidR="00786B93" w:rsidRPr="00786B93" w14:paraId="62D26D6E" w14:textId="77777777" w:rsidTr="00786B93">
        <w:trPr>
          <w:trHeight w:val="24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715B" w14:textId="77777777" w:rsidR="00786B93" w:rsidRPr="00786B93" w:rsidRDefault="00786B93" w:rsidP="00786B93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5526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98.813.834,83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B6946" w14:textId="77777777" w:rsidR="00786B93" w:rsidRPr="00786B93" w:rsidRDefault="00786B93" w:rsidP="00786B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86B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1.857.008,97</w:t>
            </w:r>
          </w:p>
        </w:tc>
      </w:tr>
    </w:tbl>
    <w:p w14:paraId="28ADF1E3" w14:textId="77777777" w:rsidR="00786B93" w:rsidRPr="00CE788F" w:rsidRDefault="00786B93" w:rsidP="00DC4EC6">
      <w:pPr>
        <w:rPr>
          <w:sz w:val="20"/>
          <w:szCs w:val="20"/>
        </w:rPr>
      </w:pPr>
    </w:p>
    <w:p w14:paraId="166CCA8E" w14:textId="6DD70046" w:rsidR="001211A9" w:rsidRPr="0015554B" w:rsidRDefault="00CE788F" w:rsidP="00DC4EC6">
      <w:pPr>
        <w:rPr>
          <w:b/>
          <w:bCs/>
          <w:sz w:val="20"/>
          <w:szCs w:val="20"/>
        </w:rPr>
      </w:pPr>
      <w:r w:rsidRPr="0015554B">
        <w:rPr>
          <w:b/>
          <w:bCs/>
          <w:sz w:val="20"/>
          <w:szCs w:val="20"/>
        </w:rPr>
        <w:t xml:space="preserve">5. </w:t>
      </w:r>
      <w:r w:rsidR="001211A9" w:rsidRPr="0015554B">
        <w:rPr>
          <w:b/>
          <w:bCs/>
          <w:sz w:val="20"/>
          <w:szCs w:val="20"/>
        </w:rPr>
        <w:t>Popis vjerovnika i tražbina</w:t>
      </w:r>
    </w:p>
    <w:p w14:paraId="7E32D098" w14:textId="651CB7B1" w:rsidR="001211A9" w:rsidRDefault="00CE788F" w:rsidP="00DC4EC6">
      <w:pPr>
        <w:rPr>
          <w:sz w:val="20"/>
          <w:szCs w:val="20"/>
        </w:rPr>
      </w:pPr>
      <w:r w:rsidRPr="005E5317">
        <w:rPr>
          <w:b/>
          <w:bCs/>
          <w:sz w:val="20"/>
          <w:szCs w:val="20"/>
        </w:rPr>
        <w:t>5</w:t>
      </w:r>
      <w:r w:rsidR="001211A9" w:rsidRPr="005E5317">
        <w:rPr>
          <w:b/>
          <w:bCs/>
          <w:sz w:val="20"/>
          <w:szCs w:val="20"/>
        </w:rPr>
        <w:t>.a)</w:t>
      </w:r>
      <w:r w:rsidR="001211A9">
        <w:rPr>
          <w:sz w:val="20"/>
          <w:szCs w:val="20"/>
        </w:rPr>
        <w:t xml:space="preserve"> </w:t>
      </w:r>
      <w:r w:rsidR="003874BA">
        <w:rPr>
          <w:sz w:val="20"/>
          <w:szCs w:val="20"/>
        </w:rPr>
        <w:t>V</w:t>
      </w:r>
      <w:r w:rsidR="001211A9">
        <w:rPr>
          <w:sz w:val="20"/>
          <w:szCs w:val="20"/>
        </w:rPr>
        <w:t xml:space="preserve">jerovnici bez </w:t>
      </w:r>
      <w:proofErr w:type="spellStart"/>
      <w:r w:rsidR="001211A9">
        <w:rPr>
          <w:sz w:val="20"/>
          <w:szCs w:val="20"/>
        </w:rPr>
        <w:t>razlučnog</w:t>
      </w:r>
      <w:proofErr w:type="spellEnd"/>
      <w:r w:rsidR="001211A9">
        <w:rPr>
          <w:sz w:val="20"/>
          <w:szCs w:val="20"/>
        </w:rPr>
        <w:t xml:space="preserve"> prava čije su tražbine utvrđene </w:t>
      </w:r>
      <w:r w:rsidR="00CA03EC">
        <w:rPr>
          <w:sz w:val="20"/>
          <w:szCs w:val="20"/>
        </w:rPr>
        <w:t xml:space="preserve">– zbroj tražbina koji se uzima pri diobi </w:t>
      </w:r>
      <w:r w:rsidR="00786B93" w:rsidRPr="00786B93">
        <w:rPr>
          <w:sz w:val="20"/>
          <w:szCs w:val="20"/>
        </w:rPr>
        <w:t>50.234.983,28</w:t>
      </w:r>
      <w:r w:rsidR="00CA03EC">
        <w:rPr>
          <w:sz w:val="20"/>
          <w:szCs w:val="20"/>
        </w:rPr>
        <w:t xml:space="preserve"> kn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7"/>
        <w:gridCol w:w="2887"/>
        <w:gridCol w:w="1431"/>
        <w:gridCol w:w="1332"/>
        <w:gridCol w:w="1557"/>
        <w:gridCol w:w="1228"/>
      </w:tblGrid>
      <w:tr w:rsidR="00F7205F" w:rsidRPr="00626C96" w14:paraId="31C1FFFA" w14:textId="77777777" w:rsidTr="00F7205F">
        <w:trPr>
          <w:trHeight w:val="7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ACC2CA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B9BE9C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D2510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utvrđene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F7A16D0" w14:textId="518B0EE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Namireno u 2. </w:t>
            </w:r>
            <w:proofErr w:type="spellStart"/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dj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 d</w:t>
            </w: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iobi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EAAE" w14:textId="0C4DC30E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Iznos tražbine koji se uzima kod 3. </w:t>
            </w:r>
            <w:proofErr w:type="spellStart"/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dj</w:t>
            </w:r>
            <w:proofErr w:type="spellEnd"/>
            <w:r w:rsidR="00F720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diobe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3CCE45" w14:textId="6E7CBFBF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Iznos namirenja u 3. </w:t>
            </w:r>
            <w:proofErr w:type="spellStart"/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dj</w:t>
            </w:r>
            <w:r w:rsidR="00F720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diobi</w:t>
            </w:r>
            <w:proofErr w:type="spellEnd"/>
          </w:p>
        </w:tc>
      </w:tr>
      <w:tr w:rsidR="00F7205F" w:rsidRPr="00626C96" w14:paraId="5349E2B3" w14:textId="77777777" w:rsidTr="00F7205F">
        <w:trPr>
          <w:trHeight w:val="5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DFF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6E13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A1 HRVATSKA d.o.o., Zagreb, Vrtni put 1, OIB 29524210204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D86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20.588,19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808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1.384,93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426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19.203,26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B0A22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360,89</w:t>
            </w:r>
          </w:p>
        </w:tc>
      </w:tr>
      <w:tr w:rsidR="00F7205F" w:rsidRPr="00626C96" w14:paraId="7205CF99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C4C4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87F0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TERMOPLIN d.d., Varaždin, Vjekoslava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Špinčića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78, OIB 70140364776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023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67.511,36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C84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4.541,35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6D9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62.970,01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95C72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1.183,40</w:t>
            </w:r>
          </w:p>
        </w:tc>
      </w:tr>
      <w:tr w:rsidR="00F7205F" w:rsidRPr="00626C96" w14:paraId="3166352C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15C5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03B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MAGMA d.o.o. Jalkovec, Varaždinska ul. Odvojak I br.14, Varaždin, OIB 65673920115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E1C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230.211,32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5D9B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15.485,85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468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214.725,47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E57FD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4.035,34</w:t>
            </w:r>
          </w:p>
        </w:tc>
      </w:tr>
      <w:tr w:rsidR="00F7205F" w:rsidRPr="00626C96" w14:paraId="0DDB19FA" w14:textId="77777777" w:rsidTr="00626C96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993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068E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TERMICOM d.o.o. u stečaju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Vrsaljska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15, OIB 08247278506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44F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266.370,81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56C5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17.918,22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79C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248.452,59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CB146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4.669,17</w:t>
            </w:r>
          </w:p>
        </w:tc>
      </w:tr>
      <w:tr w:rsidR="00F7205F" w:rsidRPr="00626C96" w14:paraId="4673AF68" w14:textId="77777777" w:rsidTr="00626C96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3BC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FE5C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Otis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dizala d.o.o. Zagreb, Prilaz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V.Brajkovića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15, OIB 76080865307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EAB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3.670,30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1E8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246,89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056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3.423,41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7415C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64,34</w:t>
            </w:r>
          </w:p>
        </w:tc>
      </w:tr>
      <w:tr w:rsidR="00F7205F" w:rsidRPr="00626C96" w14:paraId="3C1F5677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136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427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ELKOM d.o.o. u stečaju, Ivanec, Ivanečko Naselje 1/D, OIB 32820563204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A63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111.488,44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DAE3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7.499,60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BE1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103.988,84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F9FB0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1.954,26</w:t>
            </w:r>
          </w:p>
        </w:tc>
      </w:tr>
      <w:tr w:rsidR="00F7205F" w:rsidRPr="00626C96" w14:paraId="686C7644" w14:textId="77777777" w:rsidTr="00F7205F">
        <w:trPr>
          <w:trHeight w:val="3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EBCC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BF6A" w14:textId="38CDDD90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Ministarstvo gospodarstva i održivog razvoja - Ravnateljstvo za robne zalihe, Zagreb, Ulica grada Vukovara 78, OIB 22413472900, zastupano po </w:t>
            </w:r>
            <w:r w:rsidR="00F7205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ŽDO</w:t>
            </w: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u Varaždinu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F1D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259.362,97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0998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17.446,82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CB3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241.916,15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B9152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4.546,33</w:t>
            </w:r>
          </w:p>
        </w:tc>
      </w:tr>
      <w:tr w:rsidR="00F7205F" w:rsidRPr="00626C96" w14:paraId="36BA4384" w14:textId="77777777" w:rsidTr="00F7205F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265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A18C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DUOS-USLUGE d.o.o.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Čopci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27a, OIB 58351246593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754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13.548,75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746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911,40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133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12.637,35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BD503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237,49</w:t>
            </w:r>
          </w:p>
        </w:tc>
      </w:tr>
      <w:tr w:rsidR="00F7205F" w:rsidRPr="00626C96" w14:paraId="3C010EF0" w14:textId="77777777" w:rsidTr="00F7205F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05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81E8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PODRAVKA prehrambena industrija d.d. Koprivnica,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A.Starčevića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32, OIB 18928523252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78E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21.542,67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E9D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1.449,13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B27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20.093,54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93752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377,62</w:t>
            </w:r>
          </w:p>
        </w:tc>
      </w:tr>
      <w:tr w:rsidR="00F7205F" w:rsidRPr="00626C96" w14:paraId="5A2CF450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DD84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B9A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HRVATSKI TELEKOM d.d. Zagreb, Roberta Frangeša Mihanovića 9, OIB 81793146560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944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128.182,30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6CF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8.622,56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E48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119.559,74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8FC95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2.246,89</w:t>
            </w:r>
          </w:p>
        </w:tc>
      </w:tr>
      <w:tr w:rsidR="00F7205F" w:rsidRPr="00626C96" w14:paraId="7F3024B8" w14:textId="77777777" w:rsidTr="00796606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80C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F78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ODVJETNICA Ivana Kostanjevec Rožmarić, odvjetnica iz Varaždina, </w:t>
            </w:r>
            <w:proofErr w:type="spellStart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Hallerova</w:t>
            </w:r>
            <w:proofErr w:type="spellEnd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aleja 4, OIB 99400426655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DAB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89E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765,51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351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10.614,49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FAC3A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199,48</w:t>
            </w:r>
          </w:p>
        </w:tc>
      </w:tr>
      <w:tr w:rsidR="00F7205F" w:rsidRPr="00626C96" w14:paraId="2B3002C5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A53F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4C3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COMET d.o.o. Novi Marof, Varaždinska 40c, OIB 48249084626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83D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86.932,33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A3B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5.847,76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0CE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81.084,57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610CA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1.523,82</w:t>
            </w:r>
          </w:p>
        </w:tc>
      </w:tr>
      <w:tr w:rsidR="00F7205F" w:rsidRPr="00626C96" w14:paraId="66226BF8" w14:textId="77777777" w:rsidTr="00796606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02B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83A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UNICREDIT LEASING CROATIA d.o.o. Zagreb, Ulica Damira Tomljanovića Gavrana 17, OIB 18736141210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F2B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91.772,04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1ED1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6.173,32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65B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85.598,72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E9F9D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1.608,66</w:t>
            </w:r>
          </w:p>
        </w:tc>
      </w:tr>
      <w:tr w:rsidR="00F7205F" w:rsidRPr="00626C96" w14:paraId="0A738119" w14:textId="77777777" w:rsidTr="00626C9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F238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221D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HEP-Operator distribucijskog sustava d.o.o. Zagreb, Ulica grada Vukovara 70, OIB 46830600751 (dostava na ELEKTRA VARAŽDIN, Kratka ulica 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8F3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625.027,21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D4BA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42.044,30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5C1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582.982,91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C8E12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10.956,00</w:t>
            </w:r>
          </w:p>
        </w:tc>
      </w:tr>
      <w:tr w:rsidR="00F7205F" w:rsidRPr="00626C96" w14:paraId="6691CF48" w14:textId="77777777" w:rsidTr="00F7205F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5854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437E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RH, Ministarstvo pravosuđa i uprave, Zagreb, Ulica grada Vukovara 49, OIB 26636293339, zastupano po Županijskom državnom odvjetništvu u Varaždinu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FC5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2.279,00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291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399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2.125,70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BD347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39,95</w:t>
            </w:r>
          </w:p>
        </w:tc>
      </w:tr>
      <w:tr w:rsidR="00F7205F" w:rsidRPr="00626C96" w14:paraId="37DCF210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DD25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7BB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USKOKOVIĆ &amp; PARTNERI d.o.o. Varaždin, Aleja kralja Zvonimira 1, OIB 80328852561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892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36.755,18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6E3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2.472,45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E27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34.282,73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9FADD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644,28</w:t>
            </w:r>
          </w:p>
        </w:tc>
      </w:tr>
      <w:tr w:rsidR="00F7205F" w:rsidRPr="00626C96" w14:paraId="278ACD43" w14:textId="77777777" w:rsidTr="00626C9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B7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BA3D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Ljubica Buhin, Varaždin, Otona Župančića 39, OIB 36181916893 (zakonska nasljednica iz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pok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. Stjepana Buhina iz Varaždina, Otona Župančića 39, OIB 95603078568)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796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639,45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08B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43,01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B1E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596,44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846E5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11,21</w:t>
            </w:r>
          </w:p>
        </w:tc>
      </w:tr>
      <w:tr w:rsidR="00F7205F" w:rsidRPr="00626C96" w14:paraId="36993589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574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699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HP-HRVATSKA POŠTA d.d.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Jurišićeva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13, OIB 87311810356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FEA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40.978,27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3D7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2.756,52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6D1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38.221,75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F25AF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718,30</w:t>
            </w:r>
          </w:p>
        </w:tc>
      </w:tr>
      <w:tr w:rsidR="00F7205F" w:rsidRPr="00626C96" w14:paraId="0BAF8343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A741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4453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Zvonko Vodopija, Varaždin,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Šemovečkih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žrtava 54, OIB 23479808388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0A9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6.437,89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CB54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433,06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DCC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6.004,83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30AAD8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112,85</w:t>
            </w:r>
          </w:p>
        </w:tc>
      </w:tr>
      <w:tr w:rsidR="00F7205F" w:rsidRPr="00626C96" w14:paraId="00A8193F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60CD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92E8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KOMUNALAC d.o.o. Biograd na Moru, Ulica Kralja Petra Svačića 28, OIB 79399174783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A07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248.581,40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4C1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16.721,56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3F5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231.859,84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5AC79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4.357,34</w:t>
            </w:r>
          </w:p>
        </w:tc>
      </w:tr>
      <w:tr w:rsidR="00F7205F" w:rsidRPr="00626C96" w14:paraId="6E13EC7C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3624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DC0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HEP-TOPLINARSTVO d.o.o.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Miševečka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15a, OIB 15907062900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820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52.314,91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D55E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3.519,12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B67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48.795,79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A6DA5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917,02</w:t>
            </w:r>
          </w:p>
        </w:tc>
      </w:tr>
      <w:tr w:rsidR="00F7205F" w:rsidRPr="00626C96" w14:paraId="0556C222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550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8F87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EKO-FLOR PLUS d.o.o. Oroslavlje, Mokrice 180/C, OIB 50730247993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268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12.328,27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AE5E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829,30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C49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11.498,97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0015F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216,10</w:t>
            </w:r>
          </w:p>
        </w:tc>
      </w:tr>
      <w:tr w:rsidR="00F7205F" w:rsidRPr="00626C96" w14:paraId="2AB00E91" w14:textId="77777777" w:rsidTr="00F7205F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34F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E4C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ALCA Zagreb d.o.o.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Koledovčina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2, OIB 58353015102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D30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148.247,13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29AF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9.972,28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BCA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138.274,85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21CC8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2.598,60</w:t>
            </w:r>
          </w:p>
        </w:tc>
      </w:tr>
      <w:tr w:rsidR="00F7205F" w:rsidRPr="00626C96" w14:paraId="126E8F2B" w14:textId="77777777" w:rsidTr="00F7205F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9B01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566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PEKARNA PEČJAK INT d.o.o. Zagreb, Lanište 3/c, OIB 28066578315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432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20.200,35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D63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1.358,84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7B1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18.841,51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09A79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354,09</w:t>
            </w:r>
          </w:p>
        </w:tc>
      </w:tr>
      <w:tr w:rsidR="00F7205F" w:rsidRPr="00626C96" w14:paraId="76AC287D" w14:textId="77777777" w:rsidTr="00F7205F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132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914B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MEGASPEL d.o.o. Varaždin,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Optujska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55, OIB 24412486393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A0B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18.684,75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28EB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1.256,88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83C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17.427,87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F0605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327,52</w:t>
            </w:r>
          </w:p>
        </w:tc>
      </w:tr>
      <w:tr w:rsidR="00F7205F" w:rsidRPr="00626C96" w14:paraId="17980498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4988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C5A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HRVATSKE ŠUME d.o.o. Zagreb, Ulica kneza Branimira 1, OIB 69693144506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F93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119.910,93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3C97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8.066,16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C36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111.844,77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5A2DB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2.101,90</w:t>
            </w:r>
          </w:p>
        </w:tc>
      </w:tr>
      <w:tr w:rsidR="00F7205F" w:rsidRPr="00626C96" w14:paraId="3779FF21" w14:textId="77777777" w:rsidTr="00626C96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0985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060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VAGRAD d.o.o. Varaždin, Ivana Kukuljevića 7, OIB 23892673700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757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23.603,80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1DB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1.587,78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D9F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22.016,02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ABA23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413,75</w:t>
            </w:r>
          </w:p>
        </w:tc>
      </w:tr>
      <w:tr w:rsidR="00F7205F" w:rsidRPr="00626C96" w14:paraId="329D3FE8" w14:textId="77777777" w:rsidTr="0079660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59D9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B0E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LORENCO d.o.o. Pag, Zagrebačka 12, OIB 39577450127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43F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196.235,10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4D0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13.200,33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665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183.034,77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247B5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3.439,77</w:t>
            </w:r>
          </w:p>
        </w:tc>
      </w:tr>
      <w:tr w:rsidR="00F7205F" w:rsidRPr="00626C96" w14:paraId="13BA1BBF" w14:textId="77777777" w:rsidTr="00796606">
        <w:trPr>
          <w:trHeight w:val="6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65B2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29.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434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MEHANIKA, TRGOVINA I USLUGE, v. Petra Delić, Jastrebarsko,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A.i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 Starčevića 3, OIB 72335019912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6D3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10.968,00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4EF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737,79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48F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10.230,21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F99AF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192,26</w:t>
            </w:r>
          </w:p>
        </w:tc>
      </w:tr>
      <w:tr w:rsidR="00F7205F" w:rsidRPr="00626C96" w14:paraId="165C1AF0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1C1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96EB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MLADEN OŽANIĆ, Križevci, Krunoslava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Heruca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48, OIB 89159404263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72D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1.250,00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86D4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84,08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17B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1.165,92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087AC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21,91</w:t>
            </w:r>
          </w:p>
        </w:tc>
      </w:tr>
      <w:tr w:rsidR="00F7205F" w:rsidRPr="00626C96" w14:paraId="4294E4C8" w14:textId="77777777" w:rsidTr="00F7205F">
        <w:trPr>
          <w:trHeight w:val="5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2474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69FB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PIK VRBOVEC PLUS d.o.o. Vrbovec, Zagrebačka 148, OIB 41976933718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94F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253.197,74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B300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17.032,09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99D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236.165,65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F484B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4.438,26</w:t>
            </w:r>
          </w:p>
        </w:tc>
      </w:tr>
      <w:tr w:rsidR="00F7205F" w:rsidRPr="00626C96" w14:paraId="6565FC31" w14:textId="77777777" w:rsidTr="00626C96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A73E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E68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ZELENI SERVIS, obrt za čišćenje i uređenje,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vl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Boris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Kobal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, Varaždin, Gospodarska ulica 17, OIB 71642021827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2C7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15.008,17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D61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1.009,57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BF1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13.998,60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B0F9A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263,08</w:t>
            </w:r>
          </w:p>
        </w:tc>
      </w:tr>
      <w:tr w:rsidR="00F7205F" w:rsidRPr="00626C96" w14:paraId="40018C9F" w14:textId="77777777" w:rsidTr="00626C96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C80F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9C4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HRVATSKE VODE - pravna osoba za upravljanje vodama, Zagreb, Ulica grada Vukovara 220, OIB 28921383001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057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21.890,07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C9BF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1.472,50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DF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20.417,57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3929B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383,71</w:t>
            </w:r>
          </w:p>
        </w:tc>
      </w:tr>
      <w:tr w:rsidR="00F7205F" w:rsidRPr="00626C96" w14:paraId="0CCB5E14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8C6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05D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HRVATSKO DRUŠTVO SKLADATELJA,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Berislavićeva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9. OIB 5666895985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96B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222.118,97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D31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14.941,49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BC1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207.177,48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281C1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3.893,49</w:t>
            </w:r>
          </w:p>
        </w:tc>
      </w:tr>
      <w:tr w:rsidR="00F7205F" w:rsidRPr="00626C96" w14:paraId="1320AEF6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DB1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DEB0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BRLEČIĆ &amp; partneri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j.t.d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Varaždin,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Optujska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25/I, OIB 75277763692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D2B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3.304,70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7D7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222,30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322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3.082,40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368F3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57,93</w:t>
            </w:r>
          </w:p>
        </w:tc>
      </w:tr>
      <w:tr w:rsidR="00F7205F" w:rsidRPr="00626C96" w14:paraId="1E3124CD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CA8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F7CE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GANZER ELEKTRO d.o.o. Čakovec, Josipa Jelačića 79, OIB 31679473305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691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205.707,48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37C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13.837,52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C63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191.869,96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94594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3.605,81</w:t>
            </w:r>
          </w:p>
        </w:tc>
      </w:tr>
      <w:tr w:rsidR="00F7205F" w:rsidRPr="00626C96" w14:paraId="38F75519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8E8F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E5BB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VOĆE VARAŽDIN d.o.o. Varaždin, Cehovska 44, OIB 42042277834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125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55.408,84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AAE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3.727,24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960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51.681,60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F0D3B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971,25</w:t>
            </w:r>
          </w:p>
        </w:tc>
      </w:tr>
      <w:tr w:rsidR="00F7205F" w:rsidRPr="00626C96" w14:paraId="1C3C7DA2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6159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4ED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GRAD ZAGREB, Zagreb, Trg Stjepana Radića 1, OIB 61817894937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D70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114.498,88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3AB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7.702,11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DB5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106.796,77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A06B2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2.007,03</w:t>
            </w:r>
          </w:p>
        </w:tc>
      </w:tr>
      <w:tr w:rsidR="00F7205F" w:rsidRPr="00626C96" w14:paraId="52F1DBCE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72FC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242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CROATIA osiguranje d.d. Zagreb, Vatroslava Jagića 33, OIB 26187994862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00F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165.666,54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E469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11.144,05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066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154.522,49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7A393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2.903,94</w:t>
            </w:r>
          </w:p>
        </w:tc>
      </w:tr>
      <w:tr w:rsidR="00F7205F" w:rsidRPr="00626C96" w14:paraId="7539F841" w14:textId="77777777" w:rsidTr="00F7205F">
        <w:trPr>
          <w:trHeight w:val="6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4C19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21E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LADIĆ-WERNER d.o.o. u stečaju, Varaždin, Cehovska 17, OIB 04258677641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F44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7.235,45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45F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486,71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10B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6.748,74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2AC7A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126,83</w:t>
            </w:r>
          </w:p>
        </w:tc>
      </w:tr>
      <w:tr w:rsidR="00F7205F" w:rsidRPr="00626C96" w14:paraId="010D5B7C" w14:textId="77777777" w:rsidTr="00F7205F">
        <w:trPr>
          <w:trHeight w:val="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C45B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C2E2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SAPONIA d.d. Osijek, M. Gupca 2, OIB 37879152548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1A3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11.027,39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0853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741,79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90C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10.285,60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352D0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193,30</w:t>
            </w:r>
          </w:p>
        </w:tc>
      </w:tr>
      <w:tr w:rsidR="00F7205F" w:rsidRPr="00626C96" w14:paraId="5A4D7B95" w14:textId="77777777" w:rsidTr="00F7205F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53C6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C7D2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KRUNOSLAV CEROVEC, Varaždin, Zagrebačka 11, OIB 06669029529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901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11.131,71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A32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748,81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4FC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10.382,90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D591F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195,13</w:t>
            </w:r>
          </w:p>
        </w:tc>
      </w:tr>
      <w:tr w:rsidR="00F7205F" w:rsidRPr="00626C96" w14:paraId="36D080C3" w14:textId="77777777" w:rsidTr="00F7205F">
        <w:trPr>
          <w:trHeight w:val="9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EE9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696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RH, Ministarstvo financija, Porezna uprava, Područni ured Varaždin, Graberje 1, OIB 52634238587, zastupana po Županijskom državnom odvjetništvu Varaždin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57E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8.080.283,25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EC1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543.544,15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30E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7.536.739,10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A0119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141.637,98</w:t>
            </w:r>
          </w:p>
        </w:tc>
      </w:tr>
      <w:tr w:rsidR="00F7205F" w:rsidRPr="00626C96" w14:paraId="426149EC" w14:textId="77777777" w:rsidTr="00F7205F">
        <w:trPr>
          <w:trHeight w:val="6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92AD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EEE2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INA - INDUSTRIJA NAFTE d.d.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Anecija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V. Holjevca 10, OIB 27759560625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2DA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16.578,48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FC8B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1.115,20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E48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15.463,28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40289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290,60</w:t>
            </w:r>
          </w:p>
        </w:tc>
      </w:tr>
      <w:tr w:rsidR="00F7205F" w:rsidRPr="00626C96" w14:paraId="47160186" w14:textId="77777777" w:rsidTr="00796606">
        <w:trPr>
          <w:trHeight w:val="9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B741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0E43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REPUBLIKA HRVATSKA, zastupana po Županijskom državnom odvjetništvu u Varaždinu, OIB 52634238587, Zagreb, Trg Svetog Marka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C50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249.230,00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3841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16.765,19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AC9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232.464,81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2FCE9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4.368,71</w:t>
            </w:r>
          </w:p>
        </w:tc>
      </w:tr>
      <w:tr w:rsidR="00F7205F" w:rsidRPr="00626C96" w14:paraId="161E9C47" w14:textId="77777777" w:rsidTr="00796606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5D21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46.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809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PARKOVI d.d. Varaždin,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Hallerova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Aleja 8, OIB 72672225843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3D9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156.565,36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3CD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10.531,83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2CF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146.033,53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3DF64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2.744,41</w:t>
            </w:r>
          </w:p>
        </w:tc>
      </w:tr>
      <w:tr w:rsidR="00F7205F" w:rsidRPr="00626C96" w14:paraId="7A97D8FE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FB0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47.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0DF7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EUROHERC osiguranje d.d. Podružnica Varaždin, Varaždin, Zagrebačka 63, OIB 22694857747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8F1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73.311,43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BDA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4.931,51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327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68.379,92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C0E82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1.285,06</w:t>
            </w:r>
          </w:p>
        </w:tc>
      </w:tr>
      <w:tr w:rsidR="00F7205F" w:rsidRPr="00626C96" w14:paraId="79800E89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6F8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4D3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OTP Leasing d.d. Zagreb, Avenija Dubrovnik 16/V,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Avenue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Centar, OIB 23780250353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C8D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15.579,82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1B63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1.048,02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4AD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14.531,80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388CD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273,10</w:t>
            </w:r>
          </w:p>
        </w:tc>
      </w:tr>
      <w:tr w:rsidR="00F7205F" w:rsidRPr="00626C96" w14:paraId="5AE578B7" w14:textId="77777777" w:rsidTr="00A142C7">
        <w:trPr>
          <w:trHeight w:val="7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9654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F86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Irena Brković,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vl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Obrta "CVJEĆARNICA IRIS" Ivanec, Ak. Mirka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Maleza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20, OIB 49767924721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196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23.017,40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64EA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1.548,33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F68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21.469,07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433F7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403,47</w:t>
            </w:r>
          </w:p>
        </w:tc>
      </w:tr>
      <w:tr w:rsidR="00F7205F" w:rsidRPr="00626C96" w14:paraId="5324A1F1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DF55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8FC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ANTUN DOBROTIĆ, Varaždin, K. Filića 4, OIB 78887463815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AAB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6.763,60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12E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454,97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513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6.308,63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A2F1D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118,56</w:t>
            </w:r>
          </w:p>
        </w:tc>
      </w:tr>
      <w:tr w:rsidR="00F7205F" w:rsidRPr="00626C96" w14:paraId="5CB75412" w14:textId="77777777" w:rsidTr="00626C96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766A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8E82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GRAĐEVNO d.d. u stečaju, Vrgorac, Hrvatskih velikana 49, OIB 60040338789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EE6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13.960,01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F170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939,06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476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13.020,95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28613E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244,70</w:t>
            </w:r>
          </w:p>
        </w:tc>
      </w:tr>
      <w:tr w:rsidR="00F7205F" w:rsidRPr="00626C96" w14:paraId="199804EA" w14:textId="77777777" w:rsidTr="00626C96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22BD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6B3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Odvjetnički ured ANA CEROVEC, Zagreb, Augusta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Prosenika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1a, OIB 63257284019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5D3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56.409,50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A258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3.794,55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018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52.614,95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09EB6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988,79</w:t>
            </w:r>
          </w:p>
        </w:tc>
      </w:tr>
      <w:tr w:rsidR="00F7205F" w:rsidRPr="00626C96" w14:paraId="1786A3D4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579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A90C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MARIJA BREZOVEC, Ivanec, M. </w:t>
            </w:r>
            <w:proofErr w:type="spellStart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Maleza</w:t>
            </w:r>
            <w:proofErr w:type="spellEnd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br. 70, OIB 37687624083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1AE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100.060,15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11A0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6.730,84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DBF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93.329,31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D53162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1.753,94</w:t>
            </w:r>
          </w:p>
        </w:tc>
      </w:tr>
      <w:tr w:rsidR="00F7205F" w:rsidRPr="00626C96" w14:paraId="75783F58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A99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30A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Fond za zaštitu okoliša i energetsku učinkovitost, Zagreb, Radnička cesta 80, OIB 85828625994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AF7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4.518,17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590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303,93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D06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4.214,24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AF4F0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79,20</w:t>
            </w:r>
          </w:p>
        </w:tc>
      </w:tr>
      <w:tr w:rsidR="00F7205F" w:rsidRPr="00626C96" w14:paraId="052233C5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17D2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88B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G.T.F. d.o.o.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Šenova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14, OIB 35305173167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9B8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187.924,80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CD1E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12.641,32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22B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175.283,48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36107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3.294,10</w:t>
            </w:r>
          </w:p>
        </w:tc>
      </w:tr>
      <w:tr w:rsidR="00F7205F" w:rsidRPr="00626C96" w14:paraId="29714C2A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C93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E7E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HRVATSKA RADIOTELEVIZIJA, Zagreb, Prisavlje 3, OIB 68419124305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EB2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113.574,40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0CC8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7.639,92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27B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105.934,48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53B5C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1.990,83</w:t>
            </w:r>
          </w:p>
        </w:tc>
      </w:tr>
      <w:tr w:rsidR="00F7205F" w:rsidRPr="00626C96" w14:paraId="479B4066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BBEC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56AE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JAVNI BILJEŽNIK ILINKA LISONEK, Zagreb, Trg hrvatskih velikana 4, OIB 44743025078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142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27.401,22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7CAF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1.843,22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608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25.558,00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DE5CC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480,31</w:t>
            </w:r>
          </w:p>
        </w:tc>
      </w:tr>
      <w:tr w:rsidR="00F7205F" w:rsidRPr="00626C96" w14:paraId="22238026" w14:textId="77777777" w:rsidTr="00626C96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62AC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1D4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MARKETING M d.o.o. Nedelišće, Nova ulica 7, OIB 06758420862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060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9.818,26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217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660,45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A88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9.157,81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A4E64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172,10</w:t>
            </w:r>
          </w:p>
        </w:tc>
      </w:tr>
      <w:tr w:rsidR="00F7205F" w:rsidRPr="00626C96" w14:paraId="2A9E7F1F" w14:textId="77777777" w:rsidTr="00A142C7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EE6C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7D0D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SLIVAR FRIGO TEHNIKA d.o.o. Ivanec,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Horvatsko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5a, OIB 91605701146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311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11.608,79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2EB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780,90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198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10.827,89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E7FB3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203,49</w:t>
            </w:r>
          </w:p>
        </w:tc>
      </w:tr>
      <w:tr w:rsidR="00F7205F" w:rsidRPr="00626C96" w14:paraId="722F9C04" w14:textId="77777777" w:rsidTr="00A142C7">
        <w:trPr>
          <w:trHeight w:val="9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9CEF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3A0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HEP ELEKTRA d.o.o. (uz dostavu pismena na: HEP Elektra d.o.o. Gundulićeva 32, Zagreb), Zagreb, Ulica grada Vukovara 37, OIB 43965974818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7AD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904.155,07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181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60.820,67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0F8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843.334,40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AEF66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15.848,79</w:t>
            </w:r>
          </w:p>
        </w:tc>
      </w:tr>
      <w:tr w:rsidR="00F7205F" w:rsidRPr="00626C96" w14:paraId="2446F15B" w14:textId="77777777" w:rsidTr="00A142C7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340D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8E1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ZAGORJE-TEHNOBETON d.d. Varaždin, Pavleka Miškine 49, OIB 68289504926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117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761.143,87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383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51.200,59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112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709.943,28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81668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13.341,97</w:t>
            </w:r>
          </w:p>
        </w:tc>
      </w:tr>
      <w:tr w:rsidR="00F7205F" w:rsidRPr="00626C96" w14:paraId="779D1D8D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FF42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6098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TIGI d.o.o. Varaždin, Đure Kuhara 9, OIB 24392895968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63F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72.609,67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A04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4.884,30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773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67.725,37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F8A9F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1.272,76</w:t>
            </w:r>
          </w:p>
        </w:tc>
      </w:tr>
      <w:tr w:rsidR="00F7205F" w:rsidRPr="00626C96" w14:paraId="47A2C42C" w14:textId="77777777" w:rsidTr="00626C96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ACAC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2578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ZAGREBAČKI HOLDING d.o.o. Zagreb, Ulica grada Vukovara 41, OIB 85584865987 (Podružnica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Zagrebparking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1E0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1.059,18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87B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71,25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D9F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987,93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1B76A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18,57</w:t>
            </w:r>
          </w:p>
        </w:tc>
      </w:tr>
      <w:tr w:rsidR="00F7205F" w:rsidRPr="00626C96" w14:paraId="3CE1742F" w14:textId="77777777" w:rsidTr="0079660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A2FA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263C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VODOOPSKRBA I ODVODNJA d.o.o.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Folnegovićeva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1, OIB 83416546499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CEB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2.190,54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691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147,35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7CD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2.043,19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9AE8C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38,40</w:t>
            </w:r>
          </w:p>
        </w:tc>
      </w:tr>
      <w:tr w:rsidR="00F7205F" w:rsidRPr="00626C96" w14:paraId="5E6017C7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1102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65.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3CB7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RADOMIR STANKOVIĆ, Zagreb, </w:t>
            </w:r>
            <w:proofErr w:type="spellStart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Dobronićeva</w:t>
            </w:r>
            <w:proofErr w:type="spellEnd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17, OIB 94464639795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FAC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13.036,14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0E1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876,91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979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12.159,23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57478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228,51</w:t>
            </w:r>
          </w:p>
        </w:tc>
      </w:tr>
      <w:tr w:rsidR="00F7205F" w:rsidRPr="00626C96" w14:paraId="07A6F1BD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126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66.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A1A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Hrvatske autoceste d.o.o.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Širolina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4, OIB 57500462912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4C2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55.067,04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EDA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3.704,25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00C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51.362,79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5FBB7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965,26</w:t>
            </w:r>
          </w:p>
        </w:tc>
      </w:tr>
      <w:tr w:rsidR="00F7205F" w:rsidRPr="00626C96" w14:paraId="2CE881A3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93A9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967C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KMK ZIB d.o.o. Sveti Križ, Braće Radić 25, OIB 32859595819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CF9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29.812,32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A4B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2.005,41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66E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27.806,91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8E949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522,58</w:t>
            </w:r>
          </w:p>
        </w:tc>
      </w:tr>
      <w:tr w:rsidR="00F7205F" w:rsidRPr="00626C96" w14:paraId="5D583DBB" w14:textId="77777777" w:rsidTr="00A142C7">
        <w:trPr>
          <w:trHeight w:val="5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16F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F56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ALLIANZ ZAGREB d.d.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Heinzelova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70, OIB 23759810849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CF1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852.195,62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4EC4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57.325,46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909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794.870,16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7FF14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14.938,00</w:t>
            </w:r>
          </w:p>
        </w:tc>
      </w:tr>
      <w:tr w:rsidR="00F7205F" w:rsidRPr="00626C96" w14:paraId="017240C2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225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998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BOROVA d.o.o. Hvar, Ulica Jerka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Mišetića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7, OIB 11017032107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AB0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37.295,90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9EC9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2.508,82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118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34.787,08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A8CAA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653,75</w:t>
            </w:r>
          </w:p>
        </w:tc>
      </w:tr>
      <w:tr w:rsidR="00F7205F" w:rsidRPr="00626C96" w14:paraId="33C9DFD9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03C8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D710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GEOPUT d.o.o. Ivanec,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Vuglovec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10, OIB 50049153439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6A2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179.073,23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1F9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12.045,89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FF7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167.027,34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F1014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3.138,95</w:t>
            </w:r>
          </w:p>
        </w:tc>
      </w:tr>
      <w:tr w:rsidR="00F7205F" w:rsidRPr="00626C96" w14:paraId="19D38142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5B6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600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ESCO KLIMA SERVIS d.o.o. Zagreb, Vinka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Pribojevića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3, OIB 41475730993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7A1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70.236,96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832E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4.724,70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951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65.512,26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23C89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1.231,17</w:t>
            </w:r>
          </w:p>
        </w:tc>
      </w:tr>
      <w:tr w:rsidR="00F7205F" w:rsidRPr="00626C96" w14:paraId="771C7342" w14:textId="77777777" w:rsidTr="00A142C7">
        <w:trPr>
          <w:trHeight w:val="5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752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36A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FINANCIJSKA AGENCIJA, Zagreb, Ulica grada Vukovara 70, OIB 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8F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27.529,87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F3D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1.851,88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5F8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25.677,99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F7023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482,57</w:t>
            </w:r>
          </w:p>
        </w:tc>
      </w:tr>
      <w:tr w:rsidR="00F7205F" w:rsidRPr="00626C96" w14:paraId="5855E45B" w14:textId="77777777" w:rsidTr="00626C96">
        <w:trPr>
          <w:trHeight w:val="6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B12D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CB1D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HEP-Opskrba d.o.o. Zagreb, Ulica grada Vukovara 37, OIB 63073332379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E11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505.163,03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FD9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33.981,29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2F0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471.181,74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32D65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8.854,92</w:t>
            </w:r>
          </w:p>
        </w:tc>
      </w:tr>
      <w:tr w:rsidR="00F7205F" w:rsidRPr="00626C96" w14:paraId="63B87CD3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5098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D9BE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SKDD d.d.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Heinzelova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62a, OIB 64406809162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380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35.577,47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6FF0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2.393,22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5AC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33.184,25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9156B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623,63</w:t>
            </w:r>
          </w:p>
        </w:tc>
      </w:tr>
      <w:tr w:rsidR="00F7205F" w:rsidRPr="00626C96" w14:paraId="6CDD89F9" w14:textId="77777777" w:rsidTr="00A142C7">
        <w:trPr>
          <w:trHeight w:val="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9C78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7E10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M-PROFIL d.o.o. u stečaju, Zagreb, Drage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Stipca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4, OIB: 72774354623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F6D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9.049,00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82F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608,71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61A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8.440,29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3FC7B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158,62</w:t>
            </w:r>
          </w:p>
        </w:tc>
      </w:tr>
      <w:tr w:rsidR="00F7205F" w:rsidRPr="00626C96" w14:paraId="253B9E90" w14:textId="77777777" w:rsidTr="00626C96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152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A6F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ZUBAK GRUPA d.o.o. Velika Gorica, Zagrebačka 117, OIB 39135989747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6E5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1.755,78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D7E7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118,11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192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1.637,67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3429F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30,78</w:t>
            </w:r>
          </w:p>
        </w:tc>
      </w:tr>
      <w:tr w:rsidR="00F7205F" w:rsidRPr="00626C96" w14:paraId="1AA7B748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B102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8A7F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ENERGO-S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d.o.o.Varaždin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, Trg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A.G.Matoša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3, OIB 07898477794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EBD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23.038,18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EC92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1.549,73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0D6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21.488,45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C8D53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403,83</w:t>
            </w:r>
          </w:p>
        </w:tc>
      </w:tr>
      <w:tr w:rsidR="00F7205F" w:rsidRPr="00626C96" w14:paraId="36E40021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1003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082D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TBB-REV d.o.o. Varaždin, Zagrebačka 19, OIB 29430397851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6BF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180.210,66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660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12.122,40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F41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168.088,26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2CA5D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3.158,88</w:t>
            </w:r>
          </w:p>
        </w:tc>
      </w:tr>
      <w:tr w:rsidR="00F7205F" w:rsidRPr="00626C96" w14:paraId="66ABDCB3" w14:textId="77777777" w:rsidTr="00A142C7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BA98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336E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BMD STIL d.o.o.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Bedenica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Bedenica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45 A, OIB 96086822394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F77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205.947,31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3C82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13.853,65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63C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192.093,66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47A5A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3.610,02</w:t>
            </w:r>
          </w:p>
        </w:tc>
      </w:tr>
      <w:tr w:rsidR="00F7205F" w:rsidRPr="00626C96" w14:paraId="3FBB44BD" w14:textId="77777777" w:rsidTr="00A142C7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ACB8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0C0E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LEDO d.d.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Čavićeva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1a, OIB 87955947581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163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83.371,58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ADA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5.608,24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6A3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77.763,34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0AE9E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1.461,41</w:t>
            </w:r>
          </w:p>
        </w:tc>
      </w:tr>
      <w:tr w:rsidR="00F7205F" w:rsidRPr="00626C96" w14:paraId="42B5FE2A" w14:textId="77777777" w:rsidTr="00A142C7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E50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D86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FINVEST CORP d.d. Čabar, Ivana Gorana Kovačića 24, OIB 40819225982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22D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34.774,11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6A4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2.339,18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915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32.434,93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A979E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609,55</w:t>
            </w:r>
          </w:p>
        </w:tc>
      </w:tr>
      <w:tr w:rsidR="00F7205F" w:rsidRPr="00626C96" w14:paraId="4B1BB48F" w14:textId="77777777" w:rsidTr="00626C96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5F08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A49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SVEUČILIŠTE U ZAGREBU, STUDENTSKI CENTAR VARAŽDIN, Varaždin, Julija Merlića 9, OIB 64945507350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801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11.472,56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6A7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771,74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5AB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10.700,82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D27635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201,10</w:t>
            </w:r>
          </w:p>
        </w:tc>
      </w:tr>
      <w:tr w:rsidR="00F7205F" w:rsidRPr="00626C96" w14:paraId="476888EF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C09F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521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CIAN d.o.o. Split, Varaždinska 51, OIB 04201603871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8E1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11.800,46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8A6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793,79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816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11.006,67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33484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206,85</w:t>
            </w:r>
          </w:p>
        </w:tc>
      </w:tr>
      <w:tr w:rsidR="00F7205F" w:rsidRPr="00626C96" w14:paraId="7A7B5C59" w14:textId="77777777" w:rsidTr="0079660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1B0F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84.a)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C6F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ERGASIA d.o.o. Zagreb, Nova Branimirova 71a, OIB 91802273649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0A1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735.531,55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57FB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49.477,71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0AB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686.053,84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03C3C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12.893,01</w:t>
            </w:r>
          </w:p>
        </w:tc>
      </w:tr>
      <w:tr w:rsidR="00F7205F" w:rsidRPr="00626C96" w14:paraId="70A45211" w14:textId="77777777" w:rsidTr="00796606">
        <w:trPr>
          <w:trHeight w:val="9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AA1B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 xml:space="preserve">84.b)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BDAD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ERGASIA d.o.o. Zagreb, Nova Branimirova 71a, OIB 91802273649 (novi vjerovnik nakon otkupa potraživanja od prethodnog vjerovnika H-ABDUCO d.o.o. Zagreb)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76F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29.323.831,79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581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1.972.554,34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4D8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27.351.277,45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9F2D9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514.012,72</w:t>
            </w:r>
          </w:p>
        </w:tc>
      </w:tr>
      <w:tr w:rsidR="00F7205F" w:rsidRPr="00626C96" w14:paraId="167BBB69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4511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96C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ARSENAL-IVEZIĆ d.o.o. Varaždin, Pavlinska 5, OIB 18109390092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6F5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183.977,38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5348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12.375,78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EE8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171.601,60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78199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3.224,91</w:t>
            </w:r>
          </w:p>
        </w:tc>
      </w:tr>
      <w:tr w:rsidR="00F7205F" w:rsidRPr="00626C96" w14:paraId="3443D16C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6C09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544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ŽELJKO BIŠKUP, Ludbreg, Petra Krešimira 2a, OIB 74690538431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452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9610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1.395,81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1E8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19.354,19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401A7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363,72</w:t>
            </w:r>
          </w:p>
        </w:tc>
      </w:tr>
      <w:tr w:rsidR="00F7205F" w:rsidRPr="00626C96" w14:paraId="66A4689F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5EAB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1C3B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HEP ELEKTRA d.o.o. Zagreb, Ulica Grada Vukovara 37, OIB: 43965974818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E96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1.447,52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432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97,37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F92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1.350,15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88FED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25,37</w:t>
            </w:r>
          </w:p>
        </w:tc>
      </w:tr>
      <w:tr w:rsidR="00F7205F" w:rsidRPr="00626C96" w14:paraId="0BA93646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8DA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1D1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GRAD VARAŽDIN, Trg Kralja Tomislava 1, OIB 13269011531 kojeg zastupa Dr.sc. Ivan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Čehok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5BB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1.011.711,00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68D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68.055,73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149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943.655,27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CEA55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17.734,12</w:t>
            </w:r>
          </w:p>
        </w:tc>
      </w:tr>
      <w:tr w:rsidR="00F7205F" w:rsidRPr="00626C96" w14:paraId="25F95A9C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DC1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553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KUMRIĆ NENAD, Varaždin, A.B. Šimića 20, OIB 99965831146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15E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15.264,01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698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1.026,78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76F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14.237,23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C1417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267,56</w:t>
            </w:r>
          </w:p>
        </w:tc>
      </w:tr>
      <w:tr w:rsidR="00F7205F" w:rsidRPr="00626C96" w14:paraId="32BE03F7" w14:textId="77777777" w:rsidTr="00626C96">
        <w:trPr>
          <w:trHeight w:val="6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C71F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CFCB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ALUEL-PVC u stečaju, Pribislavec, Dr. Ante Starčevića bb, OIB 97675388816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8F4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61.411,98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DCF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4.131,06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4D8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57.280,92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0DB3F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1.076,48</w:t>
            </w:r>
          </w:p>
        </w:tc>
      </w:tr>
      <w:tr w:rsidR="00F7205F" w:rsidRPr="00626C96" w14:paraId="22B5022A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F086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1DB2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GLUMINA BANKA d.d. u stečaju, Zagreb,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Kennedyev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trg 6/B, OIB 82806041381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076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1.479.921,61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3278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99.551,30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49F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1.380.370,31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E57B3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25.941,31</w:t>
            </w:r>
          </w:p>
        </w:tc>
      </w:tr>
      <w:tr w:rsidR="00F7205F" w:rsidRPr="00626C96" w14:paraId="3AB305E3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D19D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2B0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ELEKTRO OBAD d.o.o. Novi Marof, Zagrebačka 16, OIB 10328761362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B83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7.666,60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BA9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515,72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12B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7.150,88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B7CFF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134,39</w:t>
            </w:r>
          </w:p>
        </w:tc>
      </w:tr>
      <w:tr w:rsidR="00F7205F" w:rsidRPr="00626C96" w14:paraId="37BE181C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9B4D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978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ARSENAL-IVEZIĆ d.o.o. Varaždin, Pavlinska 5, OIB 18109390092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564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86.338,63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FD7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5.807,82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FC1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80.530,81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FE097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1.513,42</w:t>
            </w:r>
          </w:p>
        </w:tc>
      </w:tr>
      <w:tr w:rsidR="00F7205F" w:rsidRPr="00626C96" w14:paraId="0196F92D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CA02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6E6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JEŽOVITA d.o.o. Novi Marof, Remetinec 122, OIB 53383593359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C17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48.118,47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77F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3.236,83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B78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44.881,64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4BF23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843,46</w:t>
            </w:r>
          </w:p>
        </w:tc>
      </w:tr>
      <w:tr w:rsidR="00F7205F" w:rsidRPr="00626C96" w14:paraId="670D03EC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EFBE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0EEF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CONTROLMATIK d.o.o. Varaždin, Primorska 1, OIB 25020037517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D40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39.982,07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19F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2.689,51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D14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37.292,56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19563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700,84</w:t>
            </w:r>
          </w:p>
        </w:tc>
      </w:tr>
      <w:tr w:rsidR="00F7205F" w:rsidRPr="00626C96" w14:paraId="028BF865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585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EBE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MIRSAD GRADAŠČEVIĆ, Zagreb, Jablanska 27, OIB 01151312505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B3B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C5EA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1.395,81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D05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19.354,19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4E5E7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363,72</w:t>
            </w:r>
          </w:p>
        </w:tc>
      </w:tr>
      <w:tr w:rsidR="00F7205F" w:rsidRPr="00626C96" w14:paraId="46551164" w14:textId="77777777" w:rsidTr="00A142C7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EE64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58E8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NATAŠA NEMETI, VARAŽDIN, Ivana Gorana Kovačića 21, OIB 36034449067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A04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FE36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554,96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6F3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7.695,04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CB67A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144,61</w:t>
            </w:r>
          </w:p>
        </w:tc>
      </w:tr>
      <w:tr w:rsidR="00F7205F" w:rsidRPr="00626C96" w14:paraId="11DE6EFD" w14:textId="77777777" w:rsidTr="00A142C7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1659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392F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PETAR KLOPOTAN,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vl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Obrta "KLOMONT", Novi Marof,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Presečno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38A, OIB 46391663565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ACA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58.459,24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175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3.932,43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904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54.526,81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045FD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1.024,72</w:t>
            </w:r>
          </w:p>
        </w:tc>
      </w:tr>
      <w:tr w:rsidR="00F7205F" w:rsidRPr="00626C96" w14:paraId="2943B97D" w14:textId="77777777" w:rsidTr="00A142C7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A14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99.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D6B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MARKO PEIĆ, Zagreb, Dubrava 46A, OIB 24562967724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E26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6.205,00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86A0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1AC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5.787,60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315755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108,77</w:t>
            </w:r>
          </w:p>
        </w:tc>
      </w:tr>
      <w:tr w:rsidR="00F7205F" w:rsidRPr="00626C96" w14:paraId="4DF6447B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C84E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0E4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VODOINSTALATERI d.o.o. Čakovec, A.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Schulteissa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19, OIB 45520455886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D7F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45.750,29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099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3.077,53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4D5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42.672,76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D3E66B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801,95</w:t>
            </w:r>
          </w:p>
        </w:tc>
      </w:tr>
      <w:tr w:rsidR="00F7205F" w:rsidRPr="00626C96" w14:paraId="21B9987C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F4A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FEE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VLADIMIR MIHALAC, Čakovec, Pribislavec, Radnička 20, OIB 65251735967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51A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13.125,00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3D4C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882,89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763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12.242,11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D50041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230,07</w:t>
            </w:r>
          </w:p>
        </w:tc>
      </w:tr>
      <w:tr w:rsidR="00F7205F" w:rsidRPr="00626C96" w14:paraId="25085E57" w14:textId="77777777" w:rsidTr="0079660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946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241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HEPLAST-PIPE d.o.o. Prelog, Kralja Zvonimira 38, OIB 62190893410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011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179.979,21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73F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12.106,83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16E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167.872,38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239B4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3.154,83</w:t>
            </w:r>
          </w:p>
        </w:tc>
      </w:tr>
      <w:tr w:rsidR="00F7205F" w:rsidRPr="00626C96" w14:paraId="43ACA5E3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F2E4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103.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F304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METEOR GRUPA d.o.o. u stečaju, Varaždin,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Optujska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12, OIB 09637080512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A04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452.667,22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2DC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30.450,00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A8B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422.217,22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CBC0B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7.934,73</w:t>
            </w:r>
          </w:p>
        </w:tc>
      </w:tr>
      <w:tr w:rsidR="00F7205F" w:rsidRPr="00626C96" w14:paraId="3B46A819" w14:textId="77777777" w:rsidTr="00796606">
        <w:trPr>
          <w:trHeight w:val="9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CFE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B3FA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Komunalno društvo Pag d.o.o. Pag, Braće Fabijanić 1, OIB 08382999002, zastupano po generalnim punomoćnicima iz ZOU Boris Grgurić i Hrvoje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Bićanić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iz Ogulina, Josipa bana Jelačića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363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31.243,79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B9B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2.101,71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A5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29.142,08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233F7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547,67</w:t>
            </w:r>
          </w:p>
        </w:tc>
      </w:tr>
      <w:tr w:rsidR="00F7205F" w:rsidRPr="00626C96" w14:paraId="236705AF" w14:textId="77777777" w:rsidTr="00626C9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A831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22DC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GRAD PAG, Pag, Branimirova obala 1, OIB 32150762596, zastupano po generalnim punomoćnicima iz ZOU Boris Grgurić i Hrvoje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Bićanić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iz Ogulina, Josipa bana Jelačića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419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410.260,41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240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27.597,38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FDE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382.663,03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216D3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7.191,39</w:t>
            </w:r>
          </w:p>
        </w:tc>
      </w:tr>
      <w:tr w:rsidR="00F7205F" w:rsidRPr="00626C96" w14:paraId="1C27B044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E15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AD7B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Hrvatski registar brodova, Split, Marasovića 67, OIB 04601923208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309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789,24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A95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53,09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F11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736,15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958BF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13,83</w:t>
            </w:r>
          </w:p>
        </w:tc>
      </w:tr>
      <w:tr w:rsidR="00F7205F" w:rsidRPr="00626C96" w14:paraId="7D21567C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EE41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0D6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ČISTOĆA d.o.o. Varaždin, Ognjena Price 13, OIB 02371889218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0CF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17.487,33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570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1.176,34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CEA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16.310,99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461F0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306,53</w:t>
            </w:r>
          </w:p>
        </w:tc>
      </w:tr>
      <w:tr w:rsidR="00F7205F" w:rsidRPr="00626C96" w14:paraId="33CEA267" w14:textId="77777777" w:rsidTr="00626C96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D86C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6700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ODVJETNIČKO DRUŠTVO JELIĆ, ČAVLINA, ZRINŠĆAK I SARDELIĆ d.o.o. Zagreb, Boškovićeva 8, OIB 21721282898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349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87.846,71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10D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5.909,27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0AB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81.937,44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D68C3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1.539,85</w:t>
            </w:r>
          </w:p>
        </w:tc>
      </w:tr>
      <w:tr w:rsidR="00F7205F" w:rsidRPr="00626C96" w14:paraId="5FBEDA76" w14:textId="77777777" w:rsidTr="00626C96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23A2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CC0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HRVATSKE VODE, Zagreb, Ulica grada Vukovara 220, OIB 28921383001 (</w:t>
            </w:r>
            <w:proofErr w:type="spellStart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Vodnogospodarski</w:t>
            </w:r>
            <w:proofErr w:type="spellEnd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Odjel za slivove južnog Jadrana, Split, Vukovarska 35)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072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187.580,70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0CE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12.618,17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DA6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174.962,53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015FA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3.288,07</w:t>
            </w:r>
          </w:p>
        </w:tc>
      </w:tr>
      <w:tr w:rsidR="00F7205F" w:rsidRPr="00626C96" w14:paraId="105A00B8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07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1DEC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DUKAT d.d. Zagreb, Marijana Čavića 9, OIB 25457712630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BA48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30.852,49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B23F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2.075,38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887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28.777,11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A6857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540,81</w:t>
            </w:r>
          </w:p>
        </w:tc>
      </w:tr>
      <w:tr w:rsidR="00F7205F" w:rsidRPr="00626C96" w14:paraId="6BD37319" w14:textId="77777777" w:rsidTr="00626C96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3D0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197F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VNS d.o.o. u stečaju Ogulin, Sabljak selo 4/A, OIB 89532768099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02D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32.132,99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FD21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2.161,52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63E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29.971,47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46DE8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563,25</w:t>
            </w:r>
          </w:p>
        </w:tc>
      </w:tr>
      <w:tr w:rsidR="00F7205F" w:rsidRPr="00626C96" w14:paraId="4DE9C404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7DAB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DF0F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Franči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Bukša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vl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. Trgovačko proizvodnog obrta FFLAK, Pag, A. Stepinca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4FC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28.232,32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DBD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1.899,13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4F9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26.333,19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A7A82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494,88</w:t>
            </w:r>
          </w:p>
        </w:tc>
      </w:tr>
      <w:tr w:rsidR="00F7205F" w:rsidRPr="00626C96" w14:paraId="69DDC339" w14:textId="77777777" w:rsidTr="00A142C7">
        <w:trPr>
          <w:trHeight w:val="6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B8FA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1B65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CLARUS d.o.o. </w:t>
            </w:r>
            <w:proofErr w:type="spellStart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Tkon</w:t>
            </w:r>
            <w:proofErr w:type="spellEnd"/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(otok Pašman), Kraj 155, OIB 99454669535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E3F5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61.197,15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307F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4.116,61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7AE1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57.080,54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15014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1.072,71</w:t>
            </w:r>
          </w:p>
        </w:tc>
      </w:tr>
      <w:tr w:rsidR="00F7205F" w:rsidRPr="00626C96" w14:paraId="35A69826" w14:textId="77777777" w:rsidTr="00A142C7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4CC7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5DC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KANAL INSPEKT d.o.o. Zagreb, 11. Ravnice 12, OIB 99873400233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CCA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129.134,85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D40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8.686,64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9EB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120.448,21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676BF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2.263,58</w:t>
            </w:r>
          </w:p>
        </w:tc>
      </w:tr>
      <w:tr w:rsidR="00F7205F" w:rsidRPr="00626C96" w14:paraId="4066BC5A" w14:textId="77777777" w:rsidTr="00A142C7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B3AF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1E29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EUROMONSAN d.o.o. Veliki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Lovrečan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(Općina Cestica), Svetog Lovre 4, OIB 50276619925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DFB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447.495,95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3AA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30.102,14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39E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417.393,81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EC758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7.844,08</w:t>
            </w:r>
          </w:p>
        </w:tc>
      </w:tr>
      <w:tr w:rsidR="00F7205F" w:rsidRPr="00626C96" w14:paraId="6D2ADABD" w14:textId="77777777" w:rsidTr="00626C96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9486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ABA1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CRODUX DERIVATI DVA d.o.o. Zagreb, Savska Opatovina 36 (ranije: Zagreb, Josipa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Marohnića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1), OIB 00865396224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F5E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2.742,63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DA5C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CD8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2.558,14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7E2A5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48,08</w:t>
            </w:r>
          </w:p>
        </w:tc>
      </w:tr>
      <w:tr w:rsidR="00F7205F" w:rsidRPr="00626C96" w14:paraId="048BBCA5" w14:textId="77777777" w:rsidTr="00626C9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792D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7836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MRAK d.o.o. Varaždin,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Optujska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95, OIB 79899340396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605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41.914,32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7062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2.819,49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C4C4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39.094,83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4D539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734,71</w:t>
            </w:r>
          </w:p>
        </w:tc>
      </w:tr>
      <w:tr w:rsidR="00F7205F" w:rsidRPr="00626C96" w14:paraId="660B988F" w14:textId="77777777" w:rsidTr="0079660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A6D5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2F9F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GRAD SENJ, Senj, Obala dr. Franje </w:t>
            </w:r>
            <w:proofErr w:type="spellStart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Tužmana</w:t>
            </w:r>
            <w:proofErr w:type="spellEnd"/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2, OIB 61106276570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8C2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34.768,93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802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2.338,83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035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32.430,10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7678F9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609,46</w:t>
            </w:r>
          </w:p>
        </w:tc>
      </w:tr>
      <w:tr w:rsidR="00F7205F" w:rsidRPr="00626C96" w14:paraId="5AC15378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9750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119.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D173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VINGRA d.o.o. Trnovec, Augusta Šenoe 8, OIB 86658865057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E62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266.632,83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EA37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17.935,85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127A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248.696,98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2CABA2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4.673,76</w:t>
            </w:r>
          </w:p>
        </w:tc>
      </w:tr>
      <w:tr w:rsidR="00F7205F" w:rsidRPr="00626C96" w14:paraId="081C59A1" w14:textId="77777777" w:rsidTr="00796606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18D5" w14:textId="77777777" w:rsidR="00626C96" w:rsidRPr="00626C96" w:rsidRDefault="00626C96" w:rsidP="00626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120.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6EFB" w14:textId="77777777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VLADIMIR MATJAČIĆ, Zagreb, Trg Petra Preradovića 6, OIB 542662282104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7796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1.029.073,34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9E9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69.223,66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E72B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959.849,68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CD394F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18.038,46</w:t>
            </w:r>
          </w:p>
        </w:tc>
      </w:tr>
      <w:tr w:rsidR="00F7205F" w:rsidRPr="00626C96" w14:paraId="07E090D4" w14:textId="77777777" w:rsidTr="00626C96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255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1639D" w14:textId="506D9920" w:rsidR="00626C96" w:rsidRPr="00626C96" w:rsidRDefault="00626C96" w:rsidP="00626C96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</w:t>
            </w:r>
            <w:r w:rsid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7370E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53.857.893,80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7F6B0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3.622.910,52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BFA3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50.234.983,28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FE7BA3D" w14:textId="77777777" w:rsidR="00626C96" w:rsidRPr="00626C96" w:rsidRDefault="00626C96" w:rsidP="00626C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6C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944.066,35</w:t>
            </w:r>
          </w:p>
        </w:tc>
      </w:tr>
    </w:tbl>
    <w:p w14:paraId="19BFDE84" w14:textId="70C81FED" w:rsidR="00626C96" w:rsidRDefault="00626C96" w:rsidP="00DC4EC6">
      <w:pPr>
        <w:rPr>
          <w:sz w:val="20"/>
          <w:szCs w:val="20"/>
        </w:rPr>
      </w:pPr>
    </w:p>
    <w:p w14:paraId="487DCD38" w14:textId="1D36BC94" w:rsidR="00626C96" w:rsidRDefault="00626C96" w:rsidP="00DC4EC6">
      <w:pPr>
        <w:rPr>
          <w:sz w:val="20"/>
          <w:szCs w:val="20"/>
        </w:rPr>
      </w:pPr>
    </w:p>
    <w:p w14:paraId="2586ADE1" w14:textId="17983346" w:rsidR="00253F26" w:rsidRDefault="005E5317" w:rsidP="00253F26">
      <w:pPr>
        <w:rPr>
          <w:sz w:val="20"/>
          <w:szCs w:val="20"/>
        </w:rPr>
      </w:pPr>
      <w:r w:rsidRPr="005E5317">
        <w:rPr>
          <w:b/>
          <w:bCs/>
          <w:sz w:val="20"/>
          <w:szCs w:val="20"/>
        </w:rPr>
        <w:t>5</w:t>
      </w:r>
      <w:r w:rsidR="00253F26" w:rsidRPr="005E5317">
        <w:rPr>
          <w:b/>
          <w:bCs/>
          <w:sz w:val="20"/>
          <w:szCs w:val="20"/>
        </w:rPr>
        <w:t>.b)</w:t>
      </w:r>
      <w:r w:rsidR="00253F26">
        <w:rPr>
          <w:sz w:val="20"/>
          <w:szCs w:val="20"/>
        </w:rPr>
        <w:t xml:space="preserve"> </w:t>
      </w:r>
      <w:r w:rsidR="003874BA">
        <w:rPr>
          <w:sz w:val="20"/>
          <w:szCs w:val="20"/>
        </w:rPr>
        <w:t>V</w:t>
      </w:r>
      <w:r w:rsidR="00253F26">
        <w:rPr>
          <w:sz w:val="20"/>
          <w:szCs w:val="20"/>
        </w:rPr>
        <w:t xml:space="preserve">jerovnici čije su osporene tražbine utvrđene pravomoćnim presudama (osporavanje otklonjeno) – zbroj tražbina koji se uzima pri diobi </w:t>
      </w:r>
      <w:r w:rsidR="00626C96" w:rsidRPr="00626C96">
        <w:rPr>
          <w:sz w:val="20"/>
          <w:szCs w:val="20"/>
        </w:rPr>
        <w:t>2.228.562,66</w:t>
      </w:r>
      <w:r w:rsidR="00253F26">
        <w:rPr>
          <w:sz w:val="20"/>
          <w:szCs w:val="20"/>
        </w:rPr>
        <w:t xml:space="preserve"> kn</w:t>
      </w:r>
    </w:p>
    <w:tbl>
      <w:tblPr>
        <w:tblW w:w="8860" w:type="dxa"/>
        <w:tblLook w:val="04A0" w:firstRow="1" w:lastRow="0" w:firstColumn="1" w:lastColumn="0" w:noHBand="0" w:noVBand="1"/>
      </w:tblPr>
      <w:tblGrid>
        <w:gridCol w:w="640"/>
        <w:gridCol w:w="2720"/>
        <w:gridCol w:w="1440"/>
        <w:gridCol w:w="1220"/>
        <w:gridCol w:w="1420"/>
        <w:gridCol w:w="1420"/>
      </w:tblGrid>
      <w:tr w:rsidR="00A142C7" w:rsidRPr="00A142C7" w14:paraId="02DB4013" w14:textId="77777777" w:rsidTr="00A142C7">
        <w:trPr>
          <w:trHeight w:val="10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7B7855" w14:textId="77777777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C44DBE" w14:textId="77777777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Naziv vjerovnika, sjedište, OIB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E73071" w14:textId="77777777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Utvrđeni iznos prethodno osporene tražbine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563A1E4A" w14:textId="79FC2D0C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Namireno u 2. </w:t>
            </w:r>
            <w:proofErr w:type="spellStart"/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dj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diobi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EA8E26A" w14:textId="76C584A5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Iznos tražbine koji se uzima kod 3. </w:t>
            </w:r>
            <w:proofErr w:type="spellStart"/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dj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diobe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02B4B5" w14:textId="77777777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namirenja u 3. djelomičnoj diobi</w:t>
            </w:r>
          </w:p>
        </w:tc>
      </w:tr>
      <w:tr w:rsidR="00A142C7" w:rsidRPr="00A142C7" w14:paraId="2B0B9EEB" w14:textId="77777777" w:rsidTr="00A142C7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D4D9" w14:textId="77777777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5623" w14:textId="77777777" w:rsidR="00A142C7" w:rsidRPr="00A142C7" w:rsidRDefault="00A142C7" w:rsidP="00A142C7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GLUMINA BANKA d.d. u stečaju, Zagreb, </w:t>
            </w:r>
            <w:proofErr w:type="spellStart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Kennedyev</w:t>
            </w:r>
            <w:proofErr w:type="spellEnd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trg 6/B, OIB 82806041381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2ACB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744.302,68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A2C9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50.067,72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C85F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694.234,96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32A5B3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13.046,76</w:t>
            </w:r>
          </w:p>
        </w:tc>
      </w:tr>
      <w:tr w:rsidR="00A142C7" w:rsidRPr="00A142C7" w14:paraId="72A4C2B0" w14:textId="77777777" w:rsidTr="00A142C7">
        <w:trPr>
          <w:trHeight w:val="11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5D82" w14:textId="77777777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30A5" w14:textId="77777777" w:rsidR="00A142C7" w:rsidRPr="00A142C7" w:rsidRDefault="00A142C7" w:rsidP="00A142C7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Schondorfer</w:t>
            </w:r>
            <w:proofErr w:type="spellEnd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GmbH</w:t>
            </w:r>
            <w:proofErr w:type="spellEnd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&amp; Co KG (pravni sljednik </w:t>
            </w:r>
            <w:proofErr w:type="spellStart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SInVelop</w:t>
            </w:r>
            <w:proofErr w:type="spellEnd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Erdwarme</w:t>
            </w:r>
            <w:proofErr w:type="spellEnd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GmbH</w:t>
            </w:r>
            <w:proofErr w:type="spellEnd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), Bad </w:t>
            </w:r>
            <w:proofErr w:type="spellStart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Reichenall</w:t>
            </w:r>
            <w:proofErr w:type="spellEnd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Thumseestr</w:t>
            </w:r>
            <w:proofErr w:type="spellEnd"/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. 44, SR Njemačka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23D9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1.644.982,30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29FA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110.654,60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3642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1.534.327,70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046507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28.834,63</w:t>
            </w:r>
          </w:p>
        </w:tc>
      </w:tr>
      <w:tr w:rsidR="00A142C7" w:rsidRPr="00A142C7" w14:paraId="2C074710" w14:textId="77777777" w:rsidTr="00A142C7">
        <w:trPr>
          <w:trHeight w:val="24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D199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EB792" w14:textId="44801961" w:rsidR="00A142C7" w:rsidRPr="00A142C7" w:rsidRDefault="00A142C7" w:rsidP="00A14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.b)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1F79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2.389.284,98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5115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160.722,32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4A3A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2.228.562,66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AB0645F" w14:textId="77777777" w:rsidR="00A142C7" w:rsidRPr="00A142C7" w:rsidRDefault="00A142C7" w:rsidP="00A142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142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41.881,39</w:t>
            </w:r>
          </w:p>
        </w:tc>
      </w:tr>
    </w:tbl>
    <w:p w14:paraId="44F3C551" w14:textId="77777777" w:rsidR="00A142C7" w:rsidRDefault="00A142C7" w:rsidP="00253F26">
      <w:pPr>
        <w:rPr>
          <w:sz w:val="20"/>
          <w:szCs w:val="20"/>
        </w:rPr>
      </w:pPr>
    </w:p>
    <w:p w14:paraId="1E86539D" w14:textId="77777777" w:rsidR="00C93517" w:rsidRDefault="00C93517" w:rsidP="005E5317">
      <w:pPr>
        <w:rPr>
          <w:b/>
          <w:bCs/>
          <w:sz w:val="20"/>
          <w:szCs w:val="20"/>
        </w:rPr>
      </w:pPr>
    </w:p>
    <w:p w14:paraId="42DAB4BB" w14:textId="3F895AE0" w:rsidR="00253F26" w:rsidRDefault="005E5317" w:rsidP="005E5317">
      <w:pPr>
        <w:rPr>
          <w:sz w:val="20"/>
          <w:szCs w:val="20"/>
        </w:rPr>
      </w:pPr>
      <w:r w:rsidRPr="005E5317">
        <w:rPr>
          <w:b/>
          <w:bCs/>
          <w:sz w:val="20"/>
          <w:szCs w:val="20"/>
        </w:rPr>
        <w:t>5.c)</w:t>
      </w:r>
      <w:r>
        <w:rPr>
          <w:b/>
          <w:bCs/>
          <w:sz w:val="20"/>
          <w:szCs w:val="20"/>
        </w:rPr>
        <w:t xml:space="preserve"> </w:t>
      </w:r>
      <w:r w:rsidRPr="005E5317">
        <w:rPr>
          <w:sz w:val="20"/>
          <w:szCs w:val="20"/>
        </w:rPr>
        <w:t>O</w:t>
      </w:r>
      <w:r w:rsidR="00253F26" w:rsidRPr="005E5317">
        <w:rPr>
          <w:sz w:val="20"/>
          <w:szCs w:val="20"/>
        </w:rPr>
        <w:t>s</w:t>
      </w:r>
      <w:r w:rsidR="00253F26">
        <w:rPr>
          <w:sz w:val="20"/>
          <w:szCs w:val="20"/>
        </w:rPr>
        <w:t xml:space="preserve">porene tražbine za koje su prema saznanjima stečajnog upravitelja pokrenute parnice – </w:t>
      </w:r>
      <w:r w:rsidR="00EF4E63">
        <w:rPr>
          <w:sz w:val="20"/>
          <w:szCs w:val="20"/>
        </w:rPr>
        <w:t xml:space="preserve"> </w:t>
      </w:r>
      <w:r w:rsidR="00253F26">
        <w:rPr>
          <w:sz w:val="20"/>
          <w:szCs w:val="20"/>
        </w:rPr>
        <w:t xml:space="preserve">zbroj tražbina koji se uzima pri diobi </w:t>
      </w:r>
      <w:r w:rsidR="00C93517">
        <w:rPr>
          <w:sz w:val="20"/>
          <w:szCs w:val="20"/>
        </w:rPr>
        <w:t xml:space="preserve">iznosi </w:t>
      </w:r>
      <w:r w:rsidR="00626C96" w:rsidRPr="00626C96">
        <w:rPr>
          <w:sz w:val="20"/>
          <w:szCs w:val="20"/>
        </w:rPr>
        <w:t>9.067.878,95</w:t>
      </w:r>
      <w:r w:rsidR="00253F26">
        <w:rPr>
          <w:sz w:val="20"/>
          <w:szCs w:val="20"/>
        </w:rPr>
        <w:t xml:space="preserve"> kn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8"/>
        <w:gridCol w:w="2971"/>
        <w:gridCol w:w="1320"/>
        <w:gridCol w:w="1344"/>
        <w:gridCol w:w="1455"/>
        <w:gridCol w:w="1344"/>
      </w:tblGrid>
      <w:tr w:rsidR="00796606" w:rsidRPr="00796606" w14:paraId="5087BC92" w14:textId="77777777" w:rsidTr="00796606">
        <w:trPr>
          <w:trHeight w:val="9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F02B20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B3535F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926151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Osporeni iznos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AC395D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Rezervirani iznos u 2. djelomičnoj diobi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2195ED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Osporeni iznos koji se uzima kod 3. djelomične diobe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818994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Rezervirani iznos u 3. djelomičnoj diobi</w:t>
            </w:r>
          </w:p>
        </w:tc>
      </w:tr>
      <w:tr w:rsidR="00796606" w:rsidRPr="00796606" w14:paraId="33216BD4" w14:textId="77777777" w:rsidTr="00796606">
        <w:trPr>
          <w:trHeight w:val="9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03A9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1CF8" w14:textId="77777777" w:rsidR="00796606" w:rsidRPr="00796606" w:rsidRDefault="00796606" w:rsidP="0079660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STIPO MALIĆ, </w:t>
            </w:r>
            <w:proofErr w:type="spellStart"/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vl.građevinskog</w:t>
            </w:r>
            <w:proofErr w:type="spellEnd"/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obrta za fasadno i unutarnje strojno žbukanje FASADER, Velika Gorica, </w:t>
            </w:r>
            <w:proofErr w:type="spellStart"/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Pleška</w:t>
            </w:r>
            <w:proofErr w:type="spellEnd"/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51, OIB 32278031998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473D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1.302.922,74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C447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87.644,95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6BED3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1.215.277,79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F34EC4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22.838,72</w:t>
            </w:r>
          </w:p>
        </w:tc>
      </w:tr>
      <w:tr w:rsidR="00796606" w:rsidRPr="00796606" w14:paraId="608DD486" w14:textId="77777777" w:rsidTr="00796606">
        <w:trPr>
          <w:trHeight w:val="27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6774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92E6" w14:textId="77777777" w:rsidR="00796606" w:rsidRPr="00796606" w:rsidRDefault="00796606" w:rsidP="0079660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Suvlasnici zgrade u Varaždinu, Ulica hrvatskih branitelja br.9, 11, 13 i 15, zastupani po Miroslavu </w:t>
            </w:r>
            <w:proofErr w:type="spellStart"/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Marciušu</w:t>
            </w:r>
            <w:proofErr w:type="spellEnd"/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vl</w:t>
            </w:r>
            <w:proofErr w:type="spellEnd"/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. Obrta FILMAR iz Varaždina, Josipa Kozarca 53, OIB 52920466125, kao upravitelju zgrade u Varaždinu, Ulica hrvatskih branitelja br.9, 11, 13 i 15, a on zastupan po punomoćniku Hrvoju </w:t>
            </w:r>
            <w:proofErr w:type="spellStart"/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Žigeru</w:t>
            </w:r>
            <w:proofErr w:type="spellEnd"/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odvjetniku iz Varaždina, Stanka Vraza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5F83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293.018,50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1C41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19.710,76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4A029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273.307,74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F127BB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5.136,27</w:t>
            </w:r>
          </w:p>
        </w:tc>
      </w:tr>
      <w:tr w:rsidR="00796606" w:rsidRPr="00796606" w14:paraId="6B951D52" w14:textId="77777777" w:rsidTr="00796606">
        <w:trPr>
          <w:trHeight w:val="7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FD3C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B780" w14:textId="77777777" w:rsidR="00796606" w:rsidRPr="00796606" w:rsidRDefault="00796606" w:rsidP="0079660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Zadruga Međimurje završni radovi, Pribislavec, A. Starčevića 3, Čakovec, OIB 98324439232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4EAB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388.936,76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AD32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26.162,98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41E0B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362.773,78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A185C1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6.817,61</w:t>
            </w:r>
          </w:p>
        </w:tc>
      </w:tr>
      <w:tr w:rsidR="00796606" w:rsidRPr="00796606" w14:paraId="71DB08CA" w14:textId="77777777" w:rsidTr="00796606">
        <w:trPr>
          <w:trHeight w:val="11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B552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DF3B" w14:textId="77777777" w:rsidR="00796606" w:rsidRPr="00796606" w:rsidRDefault="00796606" w:rsidP="0079660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Suvlasnici zgrade na adresi Šetalište 150. brigade 1 i </w:t>
            </w:r>
            <w:proofErr w:type="spellStart"/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M.Milića</w:t>
            </w:r>
            <w:proofErr w:type="spellEnd"/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2, Zagreb (89 solidarnih vjerovnika prema popisu u prijavi tražbine) zastupano po Mladenu Ćoriću, odvjetniku iz Zagreba, Trg Francuske Republike 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CF78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4.269.010,63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2428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287.167,63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5EC26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3.981.843,00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512A93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74.830,80</w:t>
            </w:r>
          </w:p>
        </w:tc>
      </w:tr>
      <w:tr w:rsidR="00796606" w:rsidRPr="00796606" w14:paraId="2F802C1E" w14:textId="77777777" w:rsidTr="00796606">
        <w:trPr>
          <w:trHeight w:val="1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20D8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FB39" w14:textId="77777777" w:rsidR="00796606" w:rsidRPr="00796606" w:rsidRDefault="00796606" w:rsidP="00796606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GP STANORAD d.o.o. Čakovec, Matice Hrvatske 10, OIB 28410884585, kao upravitelj Zgrade u Varaždinu, Hrvatskih branitelja 2, i dr. (Suvlasnici zgrade u Varaždinu, Hrvatskih branitelja 2 - 50 suvlasnika prema popisu uz prijavu)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A42F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3.467.959,17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56E5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233.282,53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47566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3.234.676,64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A8743D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60.789,28</w:t>
            </w:r>
          </w:p>
        </w:tc>
      </w:tr>
      <w:tr w:rsidR="00796606" w:rsidRPr="00796606" w14:paraId="79179771" w14:textId="77777777" w:rsidTr="00796606">
        <w:trPr>
          <w:trHeight w:val="240"/>
        </w:trPr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3295137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431D8E69" w14:textId="1F519530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="00D125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c)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FED2D68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9.721.847,80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8F3D1C3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653.968,85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bottom"/>
            <w:hideMark/>
          </w:tcPr>
          <w:p w14:paraId="2CC2FDA8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9.067.878,95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EB60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170.412,68</w:t>
            </w:r>
          </w:p>
        </w:tc>
      </w:tr>
    </w:tbl>
    <w:p w14:paraId="13701799" w14:textId="4E46025A" w:rsidR="00796606" w:rsidRDefault="00796606" w:rsidP="005E5317">
      <w:pPr>
        <w:rPr>
          <w:sz w:val="20"/>
          <w:szCs w:val="20"/>
        </w:rPr>
      </w:pPr>
    </w:p>
    <w:p w14:paraId="0094140C" w14:textId="3E8B1F99" w:rsidR="001211A9" w:rsidRDefault="005D515B" w:rsidP="00DC4EC6">
      <w:pPr>
        <w:rPr>
          <w:sz w:val="20"/>
          <w:szCs w:val="20"/>
        </w:rPr>
      </w:pPr>
      <w:r w:rsidRPr="005D515B">
        <w:rPr>
          <w:b/>
          <w:bCs/>
          <w:sz w:val="20"/>
          <w:szCs w:val="20"/>
        </w:rPr>
        <w:t xml:space="preserve">5.d) </w:t>
      </w:r>
      <w:r w:rsidRPr="005D515B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Tražbine stečajnih i </w:t>
      </w:r>
      <w:proofErr w:type="spellStart"/>
      <w:r w:rsidRPr="005D515B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razlučn</w:t>
      </w:r>
      <w:r w:rsidR="00DE1401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i</w:t>
      </w:r>
      <w:r w:rsidRPr="005D515B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h</w:t>
      </w:r>
      <w:proofErr w:type="spellEnd"/>
      <w:r w:rsidRPr="005D515B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 vjerovnika koji su dostavili izjavu o iznosu za koji neće biti odvojeno namireni  </w:t>
      </w:r>
      <w:r w:rsidRPr="005D515B">
        <w:rPr>
          <w:sz w:val="20"/>
          <w:szCs w:val="20"/>
        </w:rPr>
        <w:t xml:space="preserve">–  zbroj tražbina koji se uzima pri diobi </w:t>
      </w:r>
      <w:r w:rsidR="00626C96" w:rsidRPr="00626C96">
        <w:rPr>
          <w:sz w:val="20"/>
          <w:szCs w:val="20"/>
        </w:rPr>
        <w:t>37.282.409,94</w:t>
      </w:r>
      <w:r w:rsidRPr="005D515B">
        <w:rPr>
          <w:sz w:val="20"/>
          <w:szCs w:val="20"/>
        </w:rPr>
        <w:t xml:space="preserve"> kn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7"/>
        <w:gridCol w:w="1515"/>
        <w:gridCol w:w="1380"/>
        <w:gridCol w:w="1450"/>
        <w:gridCol w:w="1507"/>
        <w:gridCol w:w="1399"/>
        <w:gridCol w:w="1184"/>
      </w:tblGrid>
      <w:tr w:rsidR="00796606" w:rsidRPr="00796606" w14:paraId="51B85AAD" w14:textId="77777777" w:rsidTr="00D125B1">
        <w:trPr>
          <w:trHeight w:val="15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E6523B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ED8D8F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Razlučni</w:t>
            </w:r>
            <w:proofErr w:type="spellEnd"/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vjerovnik kojem je dužnik osobno odgovoran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5C5E9F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utvrđene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A6D207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Iznos za koji prema obavijesti </w:t>
            </w:r>
            <w:proofErr w:type="spellStart"/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vjerovnika isti neće biti odvojeno namiren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D42F54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Rezervacija radi izjednačavanja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28B316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koji se uzima u obzir kod 3. diobe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6B195A" w14:textId="120E6BB4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Iznos namirenja u 3. </w:t>
            </w:r>
            <w:proofErr w:type="spellStart"/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dj</w:t>
            </w:r>
            <w:proofErr w:type="spellEnd"/>
            <w:r w:rsidR="00D125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diobi  - rezervacija</w:t>
            </w:r>
          </w:p>
        </w:tc>
      </w:tr>
      <w:tr w:rsidR="00D125B1" w:rsidRPr="00796606" w14:paraId="7DBD0512" w14:textId="77777777" w:rsidTr="00796606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758B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0F0B" w14:textId="77777777" w:rsidR="00796606" w:rsidRPr="00796606" w:rsidRDefault="00796606" w:rsidP="0079660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HRVATSKA BANKA ZA OBNOVU I RAZVITAK (HBOR), Zagreb, Strossmayerov trg 9, OIB 26702280390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DFA8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63.739.563,01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EE85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39.146.093,18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50E3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2.633.277,83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F5DF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36.512.815,35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4AF2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686.185,55</w:t>
            </w:r>
          </w:p>
        </w:tc>
      </w:tr>
      <w:tr w:rsidR="00D125B1" w:rsidRPr="00796606" w14:paraId="7FA6D078" w14:textId="77777777" w:rsidTr="0079660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779A" w14:textId="77777777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36B9" w14:textId="17D51739" w:rsidR="00796606" w:rsidRPr="00796606" w:rsidRDefault="00796606" w:rsidP="0079660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Wiener osiguranje </w:t>
            </w:r>
            <w:proofErr w:type="spellStart"/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Vienna</w:t>
            </w:r>
            <w:proofErr w:type="spellEnd"/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Insurance Group d.d. Zagreb, Slovenska ulica 24, OIB 52848403362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20A3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779.317,79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E75B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779.307,79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553D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9.713,20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F46D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769.594,59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EFC2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14.463,00</w:t>
            </w:r>
          </w:p>
        </w:tc>
      </w:tr>
      <w:tr w:rsidR="00D125B1" w:rsidRPr="00796606" w14:paraId="7FACBE38" w14:textId="77777777" w:rsidTr="00796606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9A7C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B4983" w14:textId="4F8E409D" w:rsidR="00796606" w:rsidRPr="00796606" w:rsidRDefault="00796606" w:rsidP="00796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5.</w:t>
            </w:r>
            <w:r w:rsidR="00D125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</w:t>
            </w: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DE7D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64.518.880,80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2837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39.925.400,97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EB8C5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2.642.991,03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41E6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37.282.409,94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D059" w14:textId="77777777" w:rsidR="00796606" w:rsidRPr="00796606" w:rsidRDefault="00796606" w:rsidP="007966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6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700.648,55</w:t>
            </w:r>
          </w:p>
        </w:tc>
      </w:tr>
    </w:tbl>
    <w:p w14:paraId="7A48138F" w14:textId="3A235321" w:rsidR="00796606" w:rsidRDefault="00796606" w:rsidP="00DC4EC6">
      <w:pPr>
        <w:rPr>
          <w:sz w:val="20"/>
          <w:szCs w:val="20"/>
        </w:rPr>
      </w:pPr>
    </w:p>
    <w:p w14:paraId="2BBBBBF7" w14:textId="77777777" w:rsidR="00796606" w:rsidRDefault="00796606" w:rsidP="00DC4EC6">
      <w:pPr>
        <w:rPr>
          <w:sz w:val="20"/>
          <w:szCs w:val="20"/>
        </w:rPr>
      </w:pPr>
    </w:p>
    <w:p w14:paraId="5B5AC2DD" w14:textId="77777777" w:rsidR="009260D6" w:rsidRPr="0026046A" w:rsidRDefault="009260D6" w:rsidP="009260D6">
      <w:pPr>
        <w:jc w:val="right"/>
        <w:rPr>
          <w:sz w:val="20"/>
          <w:szCs w:val="20"/>
        </w:rPr>
      </w:pPr>
      <w:r w:rsidRPr="0026046A">
        <w:rPr>
          <w:sz w:val="20"/>
          <w:szCs w:val="20"/>
        </w:rPr>
        <w:t>Stečajni upravitelj</w:t>
      </w:r>
    </w:p>
    <w:p w14:paraId="3CE4984B" w14:textId="64E8B5CE" w:rsidR="00A377BA" w:rsidRPr="0026046A" w:rsidRDefault="009260D6" w:rsidP="00D125B1">
      <w:pPr>
        <w:ind w:left="7080" w:firstLine="708"/>
        <w:rPr>
          <w:sz w:val="20"/>
          <w:szCs w:val="20"/>
        </w:rPr>
      </w:pPr>
      <w:r w:rsidRPr="0026046A">
        <w:rPr>
          <w:sz w:val="20"/>
          <w:szCs w:val="20"/>
        </w:rPr>
        <w:t>Lidija Lesar</w:t>
      </w:r>
    </w:p>
    <w:sectPr w:rsidR="00A377BA" w:rsidRPr="0026046A" w:rsidSect="001C64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75466" w14:textId="77777777" w:rsidR="00766E11" w:rsidRDefault="00766E11" w:rsidP="00076EE0">
      <w:pPr>
        <w:spacing w:after="0" w:line="240" w:lineRule="auto"/>
      </w:pPr>
      <w:r>
        <w:separator/>
      </w:r>
    </w:p>
  </w:endnote>
  <w:endnote w:type="continuationSeparator" w:id="0">
    <w:p w14:paraId="72710612" w14:textId="77777777" w:rsidR="00766E11" w:rsidRDefault="00766E11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7453771"/>
      <w:docPartObj>
        <w:docPartGallery w:val="Page Numbers (Bottom of Page)"/>
        <w:docPartUnique/>
      </w:docPartObj>
    </w:sdtPr>
    <w:sdtEndPr/>
    <w:sdtContent>
      <w:p w14:paraId="1F23DCF6" w14:textId="6B021B08" w:rsidR="0015554B" w:rsidRDefault="0015554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C7B82A" w14:textId="77777777" w:rsidR="0015554B" w:rsidRDefault="001555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5D17" w14:textId="77777777" w:rsidR="00766E11" w:rsidRDefault="00766E11" w:rsidP="00076EE0">
      <w:pPr>
        <w:spacing w:after="0" w:line="240" w:lineRule="auto"/>
      </w:pPr>
      <w:r>
        <w:separator/>
      </w:r>
    </w:p>
  </w:footnote>
  <w:footnote w:type="continuationSeparator" w:id="0">
    <w:p w14:paraId="1F1BDD2E" w14:textId="77777777" w:rsidR="00766E11" w:rsidRDefault="00766E11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A415" w14:textId="77777777" w:rsidR="0015554B" w:rsidRDefault="0015554B" w:rsidP="00AF68D5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20"/>
        <w:szCs w:val="20"/>
      </w:rPr>
    </w:pPr>
    <w:bookmarkStart w:id="0" w:name="_Hlk511212395"/>
    <w:r>
      <w:rPr>
        <w:b/>
        <w:i/>
        <w:iCs/>
        <w:sz w:val="20"/>
        <w:szCs w:val="20"/>
      </w:rPr>
      <w:t>CONING d.d. u stečaju</w:t>
    </w:r>
  </w:p>
  <w:p w14:paraId="56D385FB" w14:textId="77777777" w:rsidR="0015554B" w:rsidRPr="00076EE0" w:rsidRDefault="0015554B" w:rsidP="00AF68D5">
    <w:pPr>
      <w:pBdr>
        <w:bottom w:val="single" w:sz="4" w:space="0" w:color="auto"/>
      </w:pBdr>
      <w:spacing w:after="0" w:line="240" w:lineRule="auto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Varaždin, Augusta Šenoe 4-6</w:t>
    </w:r>
    <w:r w:rsidRPr="00076EE0">
      <w:rPr>
        <w:bCs/>
        <w:i/>
        <w:iCs/>
        <w:sz w:val="20"/>
        <w:szCs w:val="20"/>
      </w:rPr>
      <w:t xml:space="preserve">, OIB: </w:t>
    </w:r>
    <w:r>
      <w:rPr>
        <w:bCs/>
        <w:i/>
        <w:iCs/>
        <w:sz w:val="20"/>
        <w:szCs w:val="20"/>
      </w:rPr>
      <w:t>49557976962</w:t>
    </w:r>
  </w:p>
  <w:p w14:paraId="0BC7CB8C" w14:textId="77777777" w:rsidR="0015554B" w:rsidRPr="00076EE0" w:rsidRDefault="0015554B" w:rsidP="00AF68D5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20"/>
        <w:szCs w:val="20"/>
      </w:rPr>
    </w:pPr>
    <w:proofErr w:type="spellStart"/>
    <w:r w:rsidRPr="00076EE0">
      <w:rPr>
        <w:bCs/>
        <w:i/>
        <w:iCs/>
        <w:sz w:val="20"/>
        <w:szCs w:val="20"/>
      </w:rPr>
      <w:t>Posl.broj</w:t>
    </w:r>
    <w:proofErr w:type="spellEnd"/>
    <w:r w:rsidRPr="00076EE0">
      <w:rPr>
        <w:bCs/>
        <w:i/>
        <w:iCs/>
        <w:sz w:val="20"/>
        <w:szCs w:val="20"/>
      </w:rPr>
      <w:t xml:space="preserve">: </w:t>
    </w:r>
    <w:r w:rsidRPr="00076EE0">
      <w:rPr>
        <w:b/>
        <w:i/>
        <w:iCs/>
        <w:sz w:val="20"/>
        <w:szCs w:val="20"/>
      </w:rPr>
      <w:t>St-</w:t>
    </w:r>
    <w:r>
      <w:rPr>
        <w:b/>
        <w:i/>
        <w:iCs/>
        <w:sz w:val="20"/>
        <w:szCs w:val="20"/>
      </w:rPr>
      <w:t>997/16</w:t>
    </w:r>
  </w:p>
  <w:p w14:paraId="0AD879C7" w14:textId="77777777" w:rsidR="0015554B" w:rsidRPr="00076EE0" w:rsidRDefault="0015554B" w:rsidP="00AF68D5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20"/>
        <w:szCs w:val="20"/>
      </w:rPr>
    </w:pPr>
    <w:r w:rsidRPr="00076EE0">
      <w:rPr>
        <w:b/>
        <w:i/>
        <w:iCs/>
        <w:sz w:val="20"/>
        <w:szCs w:val="20"/>
      </w:rPr>
      <w:t>Lidija Lesar, stečajni upravitelj</w:t>
    </w:r>
  </w:p>
  <w:bookmarkEnd w:id="0"/>
  <w:p w14:paraId="2DC47873" w14:textId="77777777" w:rsidR="0015554B" w:rsidRDefault="0015554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15DED"/>
    <w:multiLevelType w:val="hybridMultilevel"/>
    <w:tmpl w:val="9FE0E0A0"/>
    <w:numStyleLink w:val="Importiranistil8"/>
  </w:abstractNum>
  <w:abstractNum w:abstractNumId="9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8538F"/>
    <w:multiLevelType w:val="hybridMultilevel"/>
    <w:tmpl w:val="1B82B33A"/>
    <w:numStyleLink w:val="Importiranistil20"/>
  </w:abstractNum>
  <w:abstractNum w:abstractNumId="14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5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5"/>
  </w:num>
  <w:num w:numId="5">
    <w:abstractNumId w:val="6"/>
  </w:num>
  <w:num w:numId="6">
    <w:abstractNumId w:val="5"/>
  </w:num>
  <w:num w:numId="7">
    <w:abstractNumId w:val="2"/>
  </w:num>
  <w:num w:numId="8">
    <w:abstractNumId w:val="7"/>
  </w:num>
  <w:num w:numId="9">
    <w:abstractNumId w:val="11"/>
  </w:num>
  <w:num w:numId="10">
    <w:abstractNumId w:val="13"/>
  </w:num>
  <w:num w:numId="11">
    <w:abstractNumId w:val="0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NK0FAHSlY3ItAAAA"/>
  </w:docVars>
  <w:rsids>
    <w:rsidRoot w:val="00076EE0"/>
    <w:rsid w:val="000356D0"/>
    <w:rsid w:val="00045B80"/>
    <w:rsid w:val="00055875"/>
    <w:rsid w:val="00076930"/>
    <w:rsid w:val="00076EE0"/>
    <w:rsid w:val="00086198"/>
    <w:rsid w:val="00093B80"/>
    <w:rsid w:val="000D35B2"/>
    <w:rsid w:val="000F4434"/>
    <w:rsid w:val="0010173E"/>
    <w:rsid w:val="00104D63"/>
    <w:rsid w:val="00113B3B"/>
    <w:rsid w:val="001211A9"/>
    <w:rsid w:val="00137664"/>
    <w:rsid w:val="00151777"/>
    <w:rsid w:val="0015554B"/>
    <w:rsid w:val="00185D0C"/>
    <w:rsid w:val="0018676E"/>
    <w:rsid w:val="0019079A"/>
    <w:rsid w:val="001B24F2"/>
    <w:rsid w:val="001B719F"/>
    <w:rsid w:val="001C64E2"/>
    <w:rsid w:val="001C6816"/>
    <w:rsid w:val="001D03D8"/>
    <w:rsid w:val="001E3B1F"/>
    <w:rsid w:val="002042C7"/>
    <w:rsid w:val="00210170"/>
    <w:rsid w:val="0023108F"/>
    <w:rsid w:val="00253F26"/>
    <w:rsid w:val="002555A6"/>
    <w:rsid w:val="0026046A"/>
    <w:rsid w:val="00276CF9"/>
    <w:rsid w:val="00284CD8"/>
    <w:rsid w:val="002A1EE4"/>
    <w:rsid w:val="002C5B65"/>
    <w:rsid w:val="002D5853"/>
    <w:rsid w:val="002E3A68"/>
    <w:rsid w:val="002F1EE4"/>
    <w:rsid w:val="0030041D"/>
    <w:rsid w:val="00300F55"/>
    <w:rsid w:val="00315336"/>
    <w:rsid w:val="00325803"/>
    <w:rsid w:val="00336EC3"/>
    <w:rsid w:val="0034787E"/>
    <w:rsid w:val="00347C16"/>
    <w:rsid w:val="0035150B"/>
    <w:rsid w:val="003578EE"/>
    <w:rsid w:val="00362460"/>
    <w:rsid w:val="0037648B"/>
    <w:rsid w:val="003874BA"/>
    <w:rsid w:val="00387860"/>
    <w:rsid w:val="003A5CBE"/>
    <w:rsid w:val="003A70AF"/>
    <w:rsid w:val="003D416D"/>
    <w:rsid w:val="003E0D94"/>
    <w:rsid w:val="003E5326"/>
    <w:rsid w:val="003E757F"/>
    <w:rsid w:val="003F033D"/>
    <w:rsid w:val="00426F5C"/>
    <w:rsid w:val="00433AAA"/>
    <w:rsid w:val="0044665A"/>
    <w:rsid w:val="00464FCE"/>
    <w:rsid w:val="00486858"/>
    <w:rsid w:val="004969BC"/>
    <w:rsid w:val="005103B4"/>
    <w:rsid w:val="00515C30"/>
    <w:rsid w:val="00530770"/>
    <w:rsid w:val="005368C2"/>
    <w:rsid w:val="00536A2E"/>
    <w:rsid w:val="00576041"/>
    <w:rsid w:val="005926CC"/>
    <w:rsid w:val="005A062D"/>
    <w:rsid w:val="005A31A1"/>
    <w:rsid w:val="005B3C48"/>
    <w:rsid w:val="005D515B"/>
    <w:rsid w:val="005D733C"/>
    <w:rsid w:val="005E5317"/>
    <w:rsid w:val="005F05FB"/>
    <w:rsid w:val="005F301A"/>
    <w:rsid w:val="006019D9"/>
    <w:rsid w:val="00626C96"/>
    <w:rsid w:val="00630701"/>
    <w:rsid w:val="00635469"/>
    <w:rsid w:val="00637C6F"/>
    <w:rsid w:val="00646D08"/>
    <w:rsid w:val="006560CC"/>
    <w:rsid w:val="00686073"/>
    <w:rsid w:val="00692BAC"/>
    <w:rsid w:val="006B0A16"/>
    <w:rsid w:val="006C6A53"/>
    <w:rsid w:val="006E5F11"/>
    <w:rsid w:val="00714C03"/>
    <w:rsid w:val="007432B0"/>
    <w:rsid w:val="007656CA"/>
    <w:rsid w:val="00766E11"/>
    <w:rsid w:val="00774B2E"/>
    <w:rsid w:val="00784EAC"/>
    <w:rsid w:val="00786B93"/>
    <w:rsid w:val="00790E29"/>
    <w:rsid w:val="0079389D"/>
    <w:rsid w:val="0079593D"/>
    <w:rsid w:val="00796606"/>
    <w:rsid w:val="007A2CAF"/>
    <w:rsid w:val="007D00AC"/>
    <w:rsid w:val="007D14F6"/>
    <w:rsid w:val="007E0426"/>
    <w:rsid w:val="007E278B"/>
    <w:rsid w:val="007E3526"/>
    <w:rsid w:val="007F10E2"/>
    <w:rsid w:val="007F120D"/>
    <w:rsid w:val="0083486E"/>
    <w:rsid w:val="00840197"/>
    <w:rsid w:val="00845961"/>
    <w:rsid w:val="0085796E"/>
    <w:rsid w:val="0086238A"/>
    <w:rsid w:val="008762B1"/>
    <w:rsid w:val="00887695"/>
    <w:rsid w:val="00894819"/>
    <w:rsid w:val="008B04B6"/>
    <w:rsid w:val="008C6888"/>
    <w:rsid w:val="008E66F7"/>
    <w:rsid w:val="0091698F"/>
    <w:rsid w:val="009260D6"/>
    <w:rsid w:val="0094791C"/>
    <w:rsid w:val="00961F16"/>
    <w:rsid w:val="00963069"/>
    <w:rsid w:val="009643C1"/>
    <w:rsid w:val="00966C0F"/>
    <w:rsid w:val="009845A7"/>
    <w:rsid w:val="00994889"/>
    <w:rsid w:val="009971D3"/>
    <w:rsid w:val="009B0D42"/>
    <w:rsid w:val="009D7229"/>
    <w:rsid w:val="009E61BC"/>
    <w:rsid w:val="009F063C"/>
    <w:rsid w:val="00A033BD"/>
    <w:rsid w:val="00A07E31"/>
    <w:rsid w:val="00A13A75"/>
    <w:rsid w:val="00A142C7"/>
    <w:rsid w:val="00A23131"/>
    <w:rsid w:val="00A377BA"/>
    <w:rsid w:val="00A4047D"/>
    <w:rsid w:val="00A44B1D"/>
    <w:rsid w:val="00A54C46"/>
    <w:rsid w:val="00A61D0B"/>
    <w:rsid w:val="00A946F9"/>
    <w:rsid w:val="00AC46F4"/>
    <w:rsid w:val="00AD7943"/>
    <w:rsid w:val="00AF68D5"/>
    <w:rsid w:val="00B107A7"/>
    <w:rsid w:val="00B12ED9"/>
    <w:rsid w:val="00B242A2"/>
    <w:rsid w:val="00B47DAA"/>
    <w:rsid w:val="00B629CD"/>
    <w:rsid w:val="00B74B74"/>
    <w:rsid w:val="00B841E4"/>
    <w:rsid w:val="00B86E7D"/>
    <w:rsid w:val="00B93561"/>
    <w:rsid w:val="00B94EEE"/>
    <w:rsid w:val="00BA1FF7"/>
    <w:rsid w:val="00BC00A6"/>
    <w:rsid w:val="00BC2274"/>
    <w:rsid w:val="00BC36B1"/>
    <w:rsid w:val="00BD1C13"/>
    <w:rsid w:val="00BE63A3"/>
    <w:rsid w:val="00C30FB1"/>
    <w:rsid w:val="00C521B0"/>
    <w:rsid w:val="00C93517"/>
    <w:rsid w:val="00CA03EA"/>
    <w:rsid w:val="00CA03EC"/>
    <w:rsid w:val="00CA1D6C"/>
    <w:rsid w:val="00CB5EB7"/>
    <w:rsid w:val="00CD00A9"/>
    <w:rsid w:val="00CD2D8A"/>
    <w:rsid w:val="00CD47B7"/>
    <w:rsid w:val="00CE788F"/>
    <w:rsid w:val="00CF74BB"/>
    <w:rsid w:val="00D125B1"/>
    <w:rsid w:val="00D31343"/>
    <w:rsid w:val="00D438E4"/>
    <w:rsid w:val="00D44FCB"/>
    <w:rsid w:val="00D5368E"/>
    <w:rsid w:val="00D6396F"/>
    <w:rsid w:val="00D662F3"/>
    <w:rsid w:val="00D87971"/>
    <w:rsid w:val="00D87998"/>
    <w:rsid w:val="00DA7098"/>
    <w:rsid w:val="00DB5C06"/>
    <w:rsid w:val="00DC4EC6"/>
    <w:rsid w:val="00DE1401"/>
    <w:rsid w:val="00E1099D"/>
    <w:rsid w:val="00E126D3"/>
    <w:rsid w:val="00E1448D"/>
    <w:rsid w:val="00E21899"/>
    <w:rsid w:val="00E3698B"/>
    <w:rsid w:val="00E37DD1"/>
    <w:rsid w:val="00E42C18"/>
    <w:rsid w:val="00E53058"/>
    <w:rsid w:val="00E645D6"/>
    <w:rsid w:val="00EC4092"/>
    <w:rsid w:val="00EC7635"/>
    <w:rsid w:val="00ED0F19"/>
    <w:rsid w:val="00ED7BAC"/>
    <w:rsid w:val="00EE0361"/>
    <w:rsid w:val="00EF4E63"/>
    <w:rsid w:val="00F02AB9"/>
    <w:rsid w:val="00F40832"/>
    <w:rsid w:val="00F55974"/>
    <w:rsid w:val="00F7205F"/>
    <w:rsid w:val="00FA6663"/>
    <w:rsid w:val="00FB1F78"/>
    <w:rsid w:val="00FB2FC2"/>
    <w:rsid w:val="00FB3F2E"/>
    <w:rsid w:val="00FB7702"/>
    <w:rsid w:val="00FD2031"/>
    <w:rsid w:val="00FD5E41"/>
    <w:rsid w:val="00FD5FF3"/>
    <w:rsid w:val="00FE2062"/>
    <w:rsid w:val="00FF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35F5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EE0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D6396F"/>
    <w:rPr>
      <w:rFonts w:asciiTheme="minorBidi" w:eastAsiaTheme="majorEastAsia" w:hAnsiTheme="minorBidi" w:cstheme="majorBidi"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character" w:styleId="SlijeenaHiperveza">
    <w:name w:val="FollowedHyperlink"/>
    <w:basedOn w:val="Zadanifontodlomka"/>
    <w:uiPriority w:val="99"/>
    <w:semiHidden/>
    <w:unhideWhenUsed/>
    <w:rsid w:val="00626C96"/>
    <w:rPr>
      <w:color w:val="954F72"/>
      <w:u w:val="single"/>
    </w:rPr>
  </w:style>
  <w:style w:type="paragraph" w:customStyle="1" w:styleId="msonormal0">
    <w:name w:val="msonormal"/>
    <w:basedOn w:val="Normal"/>
    <w:rsid w:val="00626C9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67">
    <w:name w:val="xl67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68">
    <w:name w:val="xl68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69">
    <w:name w:val="xl69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0">
    <w:name w:val="xl70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1">
    <w:name w:val="xl71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2">
    <w:name w:val="xl72"/>
    <w:basedOn w:val="Normal"/>
    <w:rsid w:val="00626C9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3">
    <w:name w:val="xl73"/>
    <w:basedOn w:val="Normal"/>
    <w:rsid w:val="00626C96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4">
    <w:name w:val="xl74"/>
    <w:basedOn w:val="Normal"/>
    <w:rsid w:val="00626C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5">
    <w:name w:val="xl75"/>
    <w:basedOn w:val="Normal"/>
    <w:rsid w:val="00626C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6">
    <w:name w:val="xl76"/>
    <w:basedOn w:val="Normal"/>
    <w:rsid w:val="00626C96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 w:val="20"/>
      <w:szCs w:val="20"/>
      <w:lang w:eastAsia="hr-HR"/>
    </w:rPr>
  </w:style>
  <w:style w:type="paragraph" w:customStyle="1" w:styleId="xl77">
    <w:name w:val="xl77"/>
    <w:basedOn w:val="Normal"/>
    <w:rsid w:val="00626C96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 w:val="20"/>
      <w:szCs w:val="20"/>
      <w:lang w:eastAsia="hr-HR"/>
    </w:rPr>
  </w:style>
  <w:style w:type="paragraph" w:customStyle="1" w:styleId="xl78">
    <w:name w:val="xl78"/>
    <w:basedOn w:val="Normal"/>
    <w:rsid w:val="00626C9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hr-HR"/>
    </w:rPr>
  </w:style>
  <w:style w:type="paragraph" w:customStyle="1" w:styleId="xl79">
    <w:name w:val="xl79"/>
    <w:basedOn w:val="Normal"/>
    <w:rsid w:val="00626C96"/>
    <w:pP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80">
    <w:name w:val="xl80"/>
    <w:basedOn w:val="Normal"/>
    <w:rsid w:val="00626C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1">
    <w:name w:val="xl81"/>
    <w:basedOn w:val="Normal"/>
    <w:rsid w:val="00626C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2">
    <w:name w:val="xl82"/>
    <w:basedOn w:val="Normal"/>
    <w:rsid w:val="00626C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3">
    <w:name w:val="xl83"/>
    <w:basedOn w:val="Normal"/>
    <w:rsid w:val="00626C96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84">
    <w:name w:val="xl84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5">
    <w:name w:val="xl85"/>
    <w:basedOn w:val="Normal"/>
    <w:rsid w:val="00626C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6">
    <w:name w:val="xl86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87">
    <w:name w:val="xl87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8">
    <w:name w:val="xl88"/>
    <w:basedOn w:val="Normal"/>
    <w:rsid w:val="00626C96"/>
    <w:pPr>
      <w:shd w:val="clear" w:color="000000" w:fill="F2F2F2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89">
    <w:name w:val="xl89"/>
    <w:basedOn w:val="Normal"/>
    <w:rsid w:val="00626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CEDFB-515C-4A04-B876-651C478A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3008</Words>
  <Characters>17149</Characters>
  <Application>Microsoft Office Word</Application>
  <DocSecurity>0</DocSecurity>
  <Lines>142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4</cp:revision>
  <cp:lastPrinted>2018-05-14T13:34:00Z</cp:lastPrinted>
  <dcterms:created xsi:type="dcterms:W3CDTF">2022-03-09T09:45:00Z</dcterms:created>
  <dcterms:modified xsi:type="dcterms:W3CDTF">2022-03-09T09:48:00Z</dcterms:modified>
</cp:coreProperties>
</file>